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wordWrap w:val="0"/>
        <w:overflowPunct w:val="0"/>
        <w:autoSpaceDE w:val="0"/>
        <w:autoSpaceDN w:val="0"/>
        <w:adjustRightInd w:val="0"/>
        <w:contextualSpacing w:val="1"/>
        <w:jc w:val="left"/>
        <w:rPr>
          <w:rFonts w:hint="default"/>
          <w:color w:val="auto"/>
          <w:highlight w:val="none"/>
        </w:rPr>
      </w:pPr>
      <w:bookmarkStart w:id="0" w:name="_GoBack"/>
      <w:bookmarkEnd w:id="0"/>
      <w:r>
        <w:rPr>
          <w:rFonts w:hint="eastAsia" w:ascii="ＭＳ ゴシックfalt" w:hAnsi="ＭＳ ゴシックfalt" w:eastAsia="ＭＳ ゴシックfalt"/>
          <w:color w:val="auto"/>
          <w:highlight w:val="none"/>
        </w:rPr>
        <w:t>様式第１号</w:t>
      </w:r>
      <w:r>
        <w:rPr>
          <w:rFonts w:hint="eastAsia"/>
          <w:color w:val="auto"/>
          <w:highlight w:val="none"/>
        </w:rPr>
        <w:t>（用紙　日本産業規格Ａ４縦型）</w:t>
      </w: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観光産業回復促進事業費補助金交付申請書</w:t>
      </w:r>
    </w:p>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u w:val="single" w:color="auto"/>
        </w:rPr>
        <w:t>申請日　　年　月　日</w:t>
      </w:r>
    </w:p>
    <w:p>
      <w:pPr>
        <w:pStyle w:val="0"/>
        <w:kinsoku w:val="1"/>
        <w:wordWrap w:val="0"/>
        <w:overflowPunct w:val="0"/>
        <w:autoSpaceDE w:val="0"/>
        <w:autoSpaceDN w:val="0"/>
        <w:adjustRightInd w:val="0"/>
        <w:ind w:right="800" w:rightChars="400" w:firstLine="200" w:firstLineChars="100"/>
        <w:contextualSpacing w:val="1"/>
        <w:rPr>
          <w:rFonts w:hint="default"/>
          <w:color w:val="auto"/>
          <w:highlight w:val="none"/>
        </w:rPr>
      </w:pPr>
      <w:r>
        <w:rPr>
          <w:rFonts w:hint="eastAsia"/>
          <w:color w:val="auto"/>
          <w:highlight w:val="none"/>
        </w:rPr>
        <w:t>静岡県知事　氏　　　名　様</w:t>
      </w:r>
    </w:p>
    <w:tbl>
      <w:tblPr>
        <w:tblStyle w:val="36"/>
        <w:tblW w:w="6946" w:type="dxa"/>
        <w:tblInd w:w="2908" w:type="dxa"/>
        <w:tblLayout w:type="fixed"/>
        <w:tblLook w:firstRow="1" w:lastRow="0" w:firstColumn="1" w:lastColumn="0" w:noHBand="0" w:noVBand="1" w:val="04A0"/>
      </w:tblPr>
      <w:tblGrid>
        <w:gridCol w:w="1100"/>
        <w:gridCol w:w="2400"/>
        <w:gridCol w:w="3446"/>
      </w:tblGrid>
      <w:tr>
        <w:trPr>
          <w:trHeight w:val="359" w:hRule="atLeast"/>
        </w:trPr>
        <w:tc>
          <w:tcPr>
            <w:tcW w:w="1100" w:type="dxa"/>
            <w:vMerge w:val="restart"/>
            <w:vAlign w:val="center"/>
          </w:tcPr>
          <w:p>
            <w:pPr>
              <w:pStyle w:val="0"/>
              <w:kinsoku w:val="1"/>
              <w:wordWrap w:val="0"/>
              <w:overflowPunct w:val="0"/>
              <w:autoSpaceDE w:val="0"/>
              <w:autoSpaceDN w:val="0"/>
              <w:jc w:val="center"/>
              <w:rPr>
                <w:rFonts w:hint="eastAsia"/>
                <w:color w:val="auto"/>
              </w:rPr>
            </w:pPr>
            <w:r>
              <w:rPr>
                <w:rFonts w:hint="eastAsia"/>
                <w:color w:val="auto"/>
              </w:rPr>
              <w:t>事業者</w:t>
            </w:r>
          </w:p>
        </w:tc>
        <w:tc>
          <w:tcPr>
            <w:tcW w:w="2400" w:type="dxa"/>
            <w:vAlign w:val="center"/>
          </w:tcPr>
          <w:p>
            <w:pPr>
              <w:pStyle w:val="0"/>
              <w:kinsoku w:val="1"/>
              <w:wordWrap w:val="0"/>
              <w:overflowPunct w:val="0"/>
              <w:autoSpaceDE w:val="0"/>
              <w:autoSpaceDN w:val="0"/>
              <w:jc w:val="left"/>
              <w:rPr>
                <w:rFonts w:hint="eastAsia"/>
                <w:color w:val="auto"/>
              </w:rPr>
            </w:pPr>
            <w:r>
              <w:rPr>
                <w:rFonts w:hint="eastAsia"/>
                <w:color w:val="auto"/>
              </w:rPr>
              <w:t>所在地（住所）</w:t>
            </w:r>
          </w:p>
        </w:tc>
        <w:tc>
          <w:tcPr>
            <w:tcW w:w="3446" w:type="dxa"/>
            <w:vAlign w:val="center"/>
          </w:tcPr>
          <w:p>
            <w:pPr>
              <w:pStyle w:val="0"/>
              <w:kinsoku w:val="1"/>
              <w:wordWrap w:val="0"/>
              <w:overflowPunct w:val="0"/>
              <w:autoSpaceDE w:val="0"/>
              <w:autoSpaceDN w:val="0"/>
              <w:jc w:val="center"/>
              <w:rPr>
                <w:rFonts w:hint="eastAsia"/>
                <w:color w:val="auto"/>
              </w:rPr>
            </w:pPr>
          </w:p>
        </w:tc>
      </w:tr>
      <w:tr>
        <w:trPr/>
        <w:tc>
          <w:tcPr>
            <w:tcW w:w="1100" w:type="dxa"/>
            <w:vMerge w:val="continue"/>
            <w:vAlign w:val="center"/>
          </w:tcPr>
          <w:p>
            <w:pPr>
              <w:pStyle w:val="0"/>
              <w:rPr>
                <w:rFonts w:hint="eastAsia"/>
              </w:rPr>
            </w:pPr>
          </w:p>
        </w:tc>
        <w:tc>
          <w:tcPr>
            <w:tcW w:w="2400" w:type="dxa"/>
            <w:vAlign w:val="center"/>
          </w:tcPr>
          <w:p>
            <w:pPr>
              <w:pStyle w:val="0"/>
              <w:kinsoku w:val="1"/>
              <w:wordWrap w:val="0"/>
              <w:overflowPunct w:val="0"/>
              <w:autoSpaceDE w:val="0"/>
              <w:autoSpaceDN w:val="0"/>
              <w:jc w:val="left"/>
              <w:rPr>
                <w:rFonts w:hint="eastAsia"/>
                <w:color w:val="auto"/>
              </w:rPr>
            </w:pPr>
            <w:r>
              <w:rPr>
                <w:rFonts w:hint="eastAsia"/>
                <w:color w:val="auto"/>
              </w:rPr>
              <w:t>フリガナ</w:t>
            </w:r>
          </w:p>
        </w:tc>
        <w:tc>
          <w:tcPr>
            <w:tcW w:w="3446" w:type="dxa"/>
            <w:vAlign w:val="center"/>
          </w:tcPr>
          <w:p>
            <w:pPr>
              <w:pStyle w:val="0"/>
              <w:kinsoku w:val="1"/>
              <w:wordWrap w:val="0"/>
              <w:overflowPunct w:val="0"/>
              <w:autoSpaceDE w:val="0"/>
              <w:autoSpaceDN w:val="0"/>
              <w:jc w:val="center"/>
              <w:rPr>
                <w:rFonts w:hint="eastAsia"/>
                <w:color w:val="auto"/>
              </w:rPr>
            </w:pPr>
          </w:p>
        </w:tc>
      </w:tr>
      <w:tr>
        <w:trPr/>
        <w:tc>
          <w:tcPr>
            <w:tcW w:w="1100" w:type="dxa"/>
            <w:vMerge w:val="continue"/>
            <w:vAlign w:val="center"/>
          </w:tcPr>
          <w:p>
            <w:pPr>
              <w:pStyle w:val="0"/>
              <w:rPr>
                <w:rFonts w:hint="eastAsia"/>
              </w:rPr>
            </w:pPr>
          </w:p>
        </w:tc>
        <w:tc>
          <w:tcPr>
            <w:tcW w:w="2400" w:type="dxa"/>
            <w:vAlign w:val="center"/>
          </w:tcPr>
          <w:p>
            <w:pPr>
              <w:pStyle w:val="0"/>
              <w:kinsoku w:val="1"/>
              <w:wordWrap w:val="0"/>
              <w:overflowPunct w:val="0"/>
              <w:autoSpaceDE w:val="0"/>
              <w:autoSpaceDN w:val="0"/>
              <w:jc w:val="left"/>
              <w:rPr>
                <w:rFonts w:hint="eastAsia"/>
                <w:color w:val="auto"/>
              </w:rPr>
            </w:pPr>
            <w:r>
              <w:rPr>
                <w:rFonts w:hint="eastAsia"/>
                <w:color w:val="auto"/>
              </w:rPr>
              <w:t>名称</w:t>
            </w:r>
          </w:p>
        </w:tc>
        <w:tc>
          <w:tcPr>
            <w:tcW w:w="3446" w:type="dxa"/>
            <w:vAlign w:val="center"/>
          </w:tcPr>
          <w:p>
            <w:pPr>
              <w:pStyle w:val="0"/>
              <w:kinsoku w:val="1"/>
              <w:wordWrap w:val="0"/>
              <w:overflowPunct w:val="0"/>
              <w:autoSpaceDE w:val="0"/>
              <w:autoSpaceDN w:val="0"/>
              <w:jc w:val="center"/>
              <w:rPr>
                <w:rFonts w:hint="eastAsia"/>
                <w:color w:val="auto"/>
              </w:rPr>
            </w:pPr>
          </w:p>
        </w:tc>
      </w:tr>
      <w:tr>
        <w:trPr>
          <w:trHeight w:val="359" w:hRule="atLeast"/>
        </w:trPr>
        <w:tc>
          <w:tcPr>
            <w:tcW w:w="1100" w:type="dxa"/>
            <w:vMerge w:val="restart"/>
            <w:vAlign w:val="center"/>
          </w:tcPr>
          <w:p>
            <w:pPr>
              <w:pStyle w:val="0"/>
              <w:kinsoku w:val="1"/>
              <w:wordWrap w:val="0"/>
              <w:overflowPunct w:val="0"/>
              <w:autoSpaceDE w:val="0"/>
              <w:autoSpaceDN w:val="0"/>
              <w:jc w:val="center"/>
              <w:rPr>
                <w:rFonts w:hint="eastAsia"/>
                <w:color w:val="auto"/>
              </w:rPr>
            </w:pPr>
            <w:r>
              <w:rPr>
                <w:rFonts w:hint="eastAsia"/>
                <w:color w:val="auto"/>
              </w:rPr>
              <w:t>代表者</w:t>
            </w:r>
          </w:p>
        </w:tc>
        <w:tc>
          <w:tcPr>
            <w:tcW w:w="2400" w:type="dxa"/>
            <w:vAlign w:val="center"/>
          </w:tcPr>
          <w:p>
            <w:pPr>
              <w:pStyle w:val="0"/>
              <w:kinsoku w:val="1"/>
              <w:wordWrap w:val="0"/>
              <w:overflowPunct w:val="0"/>
              <w:autoSpaceDE w:val="0"/>
              <w:autoSpaceDN w:val="0"/>
              <w:jc w:val="left"/>
              <w:rPr>
                <w:rFonts w:hint="eastAsia"/>
                <w:color w:val="auto"/>
              </w:rPr>
            </w:pPr>
            <w:r>
              <w:rPr>
                <w:rFonts w:hint="eastAsia"/>
                <w:color w:val="auto"/>
              </w:rPr>
              <w:t>役職</w:t>
            </w:r>
          </w:p>
        </w:tc>
        <w:tc>
          <w:tcPr>
            <w:tcW w:w="3446" w:type="dxa"/>
            <w:vAlign w:val="center"/>
          </w:tcPr>
          <w:p>
            <w:pPr>
              <w:pStyle w:val="0"/>
              <w:kinsoku w:val="1"/>
              <w:wordWrap w:val="0"/>
              <w:overflowPunct w:val="0"/>
              <w:autoSpaceDE w:val="0"/>
              <w:autoSpaceDN w:val="0"/>
              <w:jc w:val="center"/>
              <w:rPr>
                <w:rFonts w:hint="eastAsia"/>
                <w:color w:val="auto"/>
              </w:rPr>
            </w:pPr>
          </w:p>
        </w:tc>
      </w:tr>
      <w:tr>
        <w:trPr/>
        <w:tc>
          <w:tcPr>
            <w:tcW w:w="1100" w:type="dxa"/>
            <w:vMerge w:val="continue"/>
            <w:vAlign w:val="center"/>
          </w:tcPr>
          <w:p>
            <w:pPr>
              <w:pStyle w:val="0"/>
              <w:rPr>
                <w:rFonts w:hint="eastAsia"/>
              </w:rPr>
            </w:pPr>
          </w:p>
        </w:tc>
        <w:tc>
          <w:tcPr>
            <w:tcW w:w="2400" w:type="dxa"/>
            <w:vAlign w:val="center"/>
          </w:tcPr>
          <w:p>
            <w:pPr>
              <w:pStyle w:val="0"/>
              <w:kinsoku w:val="1"/>
              <w:wordWrap w:val="0"/>
              <w:overflowPunct w:val="0"/>
              <w:autoSpaceDE w:val="0"/>
              <w:autoSpaceDN w:val="0"/>
              <w:jc w:val="left"/>
              <w:rPr>
                <w:rFonts w:hint="eastAsia"/>
                <w:color w:val="auto"/>
              </w:rPr>
            </w:pPr>
            <w:r>
              <w:rPr>
                <w:rFonts w:hint="eastAsia"/>
                <w:color w:val="auto"/>
              </w:rPr>
              <w:t>フリガナ</w:t>
            </w:r>
          </w:p>
        </w:tc>
        <w:tc>
          <w:tcPr>
            <w:tcW w:w="3446" w:type="dxa"/>
            <w:vAlign w:val="center"/>
          </w:tcPr>
          <w:p>
            <w:pPr>
              <w:pStyle w:val="0"/>
              <w:kinsoku w:val="1"/>
              <w:wordWrap w:val="0"/>
              <w:overflowPunct w:val="0"/>
              <w:autoSpaceDE w:val="0"/>
              <w:autoSpaceDN w:val="0"/>
              <w:jc w:val="center"/>
              <w:rPr>
                <w:rFonts w:hint="eastAsia"/>
                <w:color w:val="auto"/>
              </w:rPr>
            </w:pPr>
          </w:p>
        </w:tc>
      </w:tr>
      <w:tr>
        <w:trPr/>
        <w:tc>
          <w:tcPr>
            <w:tcW w:w="1100" w:type="dxa"/>
            <w:vMerge w:val="continue"/>
            <w:vAlign w:val="center"/>
          </w:tcPr>
          <w:p>
            <w:pPr>
              <w:pStyle w:val="0"/>
              <w:rPr>
                <w:rFonts w:hint="eastAsia"/>
              </w:rPr>
            </w:pPr>
          </w:p>
        </w:tc>
        <w:tc>
          <w:tcPr>
            <w:tcW w:w="2400" w:type="dxa"/>
            <w:vAlign w:val="center"/>
          </w:tcPr>
          <w:p>
            <w:pPr>
              <w:pStyle w:val="0"/>
              <w:kinsoku w:val="1"/>
              <w:wordWrap w:val="0"/>
              <w:overflowPunct w:val="0"/>
              <w:autoSpaceDE w:val="0"/>
              <w:autoSpaceDN w:val="0"/>
              <w:jc w:val="left"/>
              <w:rPr>
                <w:rFonts w:hint="eastAsia"/>
                <w:color w:val="auto"/>
              </w:rPr>
            </w:pPr>
            <w:r>
              <w:rPr>
                <w:rFonts w:hint="eastAsia"/>
                <w:color w:val="auto"/>
              </w:rPr>
              <w:t>氏名</w:t>
            </w:r>
          </w:p>
        </w:tc>
        <w:tc>
          <w:tcPr>
            <w:tcW w:w="3446" w:type="dxa"/>
            <w:vAlign w:val="center"/>
          </w:tcPr>
          <w:p>
            <w:pPr>
              <w:pStyle w:val="0"/>
              <w:kinsoku w:val="1"/>
              <w:wordWrap w:val="0"/>
              <w:overflowPunct w:val="0"/>
              <w:autoSpaceDE w:val="0"/>
              <w:autoSpaceDN w:val="0"/>
              <w:jc w:val="center"/>
              <w:rPr>
                <w:rFonts w:hint="eastAsia"/>
                <w:color w:val="auto"/>
              </w:rPr>
            </w:pPr>
          </w:p>
        </w:tc>
      </w:tr>
      <w:tr>
        <w:trPr>
          <w:trHeight w:val="359" w:hRule="atLeast"/>
        </w:trPr>
        <w:tc>
          <w:tcPr>
            <w:tcW w:w="1100" w:type="dxa"/>
            <w:vMerge w:val="restart"/>
            <w:vAlign w:val="center"/>
          </w:tcPr>
          <w:p>
            <w:pPr>
              <w:pStyle w:val="0"/>
              <w:kinsoku w:val="1"/>
              <w:wordWrap w:val="0"/>
              <w:overflowPunct w:val="0"/>
              <w:autoSpaceDE w:val="0"/>
              <w:autoSpaceDN w:val="0"/>
              <w:jc w:val="center"/>
              <w:rPr>
                <w:rFonts w:hint="eastAsia"/>
                <w:color w:val="auto"/>
              </w:rPr>
            </w:pPr>
            <w:r>
              <w:rPr>
                <w:rFonts w:hint="eastAsia"/>
                <w:color w:val="auto"/>
              </w:rPr>
              <w:t>担当者</w:t>
            </w:r>
          </w:p>
        </w:tc>
        <w:tc>
          <w:tcPr>
            <w:tcW w:w="2400" w:type="dxa"/>
            <w:vAlign w:val="center"/>
          </w:tcPr>
          <w:p>
            <w:pPr>
              <w:pStyle w:val="0"/>
              <w:kinsoku w:val="1"/>
              <w:wordWrap w:val="0"/>
              <w:overflowPunct w:val="0"/>
              <w:autoSpaceDE w:val="0"/>
              <w:autoSpaceDN w:val="0"/>
              <w:jc w:val="left"/>
              <w:rPr>
                <w:rFonts w:hint="eastAsia"/>
                <w:color w:val="auto"/>
              </w:rPr>
            </w:pPr>
            <w:r>
              <w:rPr>
                <w:rFonts w:hint="eastAsia"/>
                <w:color w:val="auto"/>
              </w:rPr>
              <w:t>役職・氏名</w:t>
            </w:r>
          </w:p>
        </w:tc>
        <w:tc>
          <w:tcPr>
            <w:tcW w:w="3446" w:type="dxa"/>
            <w:vAlign w:val="center"/>
          </w:tcPr>
          <w:p>
            <w:pPr>
              <w:pStyle w:val="0"/>
              <w:kinsoku w:val="1"/>
              <w:wordWrap w:val="0"/>
              <w:overflowPunct w:val="0"/>
              <w:autoSpaceDE w:val="0"/>
              <w:autoSpaceDN w:val="0"/>
              <w:jc w:val="center"/>
              <w:rPr>
                <w:rFonts w:hint="eastAsia"/>
                <w:color w:val="auto"/>
              </w:rPr>
            </w:pPr>
          </w:p>
        </w:tc>
      </w:tr>
      <w:tr>
        <w:trPr/>
        <w:tc>
          <w:tcPr>
            <w:tcW w:w="1100" w:type="dxa"/>
            <w:vMerge w:val="continue"/>
            <w:vAlign w:val="center"/>
          </w:tcPr>
          <w:p>
            <w:pPr>
              <w:pStyle w:val="0"/>
              <w:rPr>
                <w:rFonts w:hint="eastAsia"/>
              </w:rPr>
            </w:pPr>
          </w:p>
        </w:tc>
        <w:tc>
          <w:tcPr>
            <w:tcW w:w="2400" w:type="dxa"/>
            <w:vAlign w:val="center"/>
          </w:tcPr>
          <w:p>
            <w:pPr>
              <w:pStyle w:val="0"/>
              <w:kinsoku w:val="1"/>
              <w:wordWrap w:val="0"/>
              <w:overflowPunct w:val="0"/>
              <w:autoSpaceDE w:val="0"/>
              <w:autoSpaceDN w:val="0"/>
              <w:jc w:val="left"/>
              <w:rPr>
                <w:rFonts w:hint="eastAsia"/>
                <w:color w:val="auto"/>
              </w:rPr>
            </w:pPr>
            <w:r>
              <w:rPr>
                <w:rFonts w:hint="eastAsia"/>
                <w:color w:val="auto"/>
              </w:rPr>
              <w:t>電話番号</w:t>
            </w:r>
          </w:p>
        </w:tc>
        <w:tc>
          <w:tcPr>
            <w:tcW w:w="3446" w:type="dxa"/>
            <w:vAlign w:val="center"/>
          </w:tcPr>
          <w:p>
            <w:pPr>
              <w:pStyle w:val="0"/>
              <w:kinsoku w:val="1"/>
              <w:wordWrap w:val="0"/>
              <w:overflowPunct w:val="0"/>
              <w:autoSpaceDE w:val="0"/>
              <w:autoSpaceDN w:val="0"/>
              <w:jc w:val="center"/>
              <w:rPr>
                <w:rFonts w:hint="eastAsia"/>
                <w:color w:val="auto"/>
              </w:rPr>
            </w:pPr>
          </w:p>
        </w:tc>
      </w:tr>
      <w:tr>
        <w:trPr/>
        <w:tc>
          <w:tcPr>
            <w:tcW w:w="1100" w:type="dxa"/>
            <w:vMerge w:val="continue"/>
            <w:vAlign w:val="center"/>
          </w:tcPr>
          <w:p>
            <w:pPr>
              <w:pStyle w:val="0"/>
              <w:rPr>
                <w:rFonts w:hint="eastAsia"/>
              </w:rPr>
            </w:pPr>
          </w:p>
        </w:tc>
        <w:tc>
          <w:tcPr>
            <w:tcW w:w="2400" w:type="dxa"/>
            <w:vAlign w:val="center"/>
          </w:tcPr>
          <w:p>
            <w:pPr>
              <w:pStyle w:val="0"/>
              <w:kinsoku w:val="1"/>
              <w:wordWrap w:val="0"/>
              <w:overflowPunct w:val="0"/>
              <w:autoSpaceDE w:val="0"/>
              <w:autoSpaceDN w:val="0"/>
              <w:jc w:val="left"/>
              <w:rPr>
                <w:rFonts w:hint="eastAsia"/>
                <w:color w:val="auto"/>
              </w:rPr>
            </w:pPr>
            <w:r>
              <w:rPr>
                <w:rFonts w:hint="eastAsia"/>
                <w:color w:val="auto"/>
              </w:rPr>
              <w:t>メールアドレス</w:t>
            </w:r>
            <w:r>
              <w:rPr>
                <w:rFonts w:hint="eastAsia"/>
                <w:color w:val="auto"/>
              </w:rPr>
              <w:t>(</w:t>
            </w:r>
            <w:r>
              <w:rPr>
                <w:rFonts w:hint="eastAsia"/>
                <w:color w:val="auto"/>
              </w:rPr>
              <w:t>任意</w:t>
            </w:r>
            <w:r>
              <w:rPr>
                <w:rFonts w:hint="eastAsia"/>
                <w:color w:val="auto"/>
              </w:rPr>
              <w:t>)</w:t>
            </w:r>
          </w:p>
        </w:tc>
        <w:tc>
          <w:tcPr>
            <w:tcW w:w="3446" w:type="dxa"/>
            <w:vAlign w:val="center"/>
          </w:tcPr>
          <w:p>
            <w:pPr>
              <w:pStyle w:val="0"/>
              <w:kinsoku w:val="1"/>
              <w:wordWrap w:val="0"/>
              <w:overflowPunct w:val="0"/>
              <w:autoSpaceDE w:val="0"/>
              <w:autoSpaceDN w:val="0"/>
              <w:jc w:val="center"/>
              <w:rPr>
                <w:rFonts w:hint="eastAsia"/>
                <w:color w:val="auto"/>
              </w:rPr>
            </w:pPr>
          </w:p>
        </w:tc>
      </w:tr>
    </w:tbl>
    <w:p>
      <w:pPr>
        <w:pStyle w:val="0"/>
        <w:kinsoku w:val="1"/>
        <w:wordWrap w:val="0"/>
        <w:overflowPunct w:val="0"/>
        <w:autoSpaceDE w:val="0"/>
        <w:autoSpaceDN w:val="0"/>
        <w:adjustRightInd w:val="0"/>
        <w:contextualSpacing w:val="1"/>
        <w:jc w:val="left"/>
        <w:rPr>
          <w:rFonts w:hint="default"/>
          <w:color w:val="auto"/>
          <w:highlight w:val="none"/>
        </w:rPr>
      </w:pPr>
      <w:r>
        <w:rPr>
          <w:rFonts w:hint="eastAsia"/>
          <w:color w:val="auto"/>
          <w:highlight w:val="none"/>
        </w:rPr>
        <w:t>　　令和３年度において観光産業回復促進事業を実施したいので、補助金を交付されるよう関係書類を添えて申請します。（なお、交付決定の上は、概算払されるよう併せて申請します。）</w:t>
      </w:r>
    </w:p>
    <w:p>
      <w:pPr>
        <w:pStyle w:val="0"/>
        <w:kinsoku w:val="1"/>
        <w:wordWrap w:val="0"/>
        <w:overflowPunct w:val="0"/>
        <w:autoSpaceDE w:val="0"/>
        <w:autoSpaceDN w:val="0"/>
        <w:adjustRightInd w:val="0"/>
        <w:ind w:leftChars="0" w:firstLine="0" w:firstLineChars="0"/>
        <w:contextualSpacing w:val="1"/>
        <w:jc w:val="left"/>
        <w:outlineLvl w:val="0"/>
        <w:rPr>
          <w:rFonts w:hint="default"/>
          <w:color w:val="auto"/>
          <w:highlight w:val="none"/>
        </w:rPr>
      </w:pPr>
      <w:r>
        <w:rPr>
          <w:rFonts w:hint="eastAsia"/>
          <w:color w:val="auto"/>
          <w:highlight w:val="none"/>
        </w:rPr>
        <w:t>１　交付申請</w:t>
      </w:r>
    </w:p>
    <w:tbl>
      <w:tblPr>
        <w:tblStyle w:val="36"/>
        <w:tblW w:w="0" w:type="auto"/>
        <w:tblInd w:w="308" w:type="dxa"/>
        <w:tblLayout w:type="fixed"/>
        <w:tblLook w:firstRow="1" w:lastRow="0" w:firstColumn="1" w:lastColumn="0" w:noHBand="0" w:noVBand="1" w:val="04A0"/>
      </w:tblPr>
      <w:tblGrid>
        <w:gridCol w:w="2100"/>
        <w:gridCol w:w="7300"/>
      </w:tblGrid>
      <w:tr>
        <w:trPr>
          <w:trHeight w:val="1216" w:hRule="atLeast"/>
        </w:trPr>
        <w:tc>
          <w:tcPr>
            <w:tcW w:w="2100" w:type="dxa"/>
            <w:vAlign w:val="center"/>
          </w:tcPr>
          <w:p>
            <w:pPr>
              <w:pStyle w:val="0"/>
              <w:kinsoku w:val="1"/>
              <w:wordWrap w:val="0"/>
              <w:overflowPunct w:val="0"/>
              <w:autoSpaceDE w:val="0"/>
              <w:autoSpaceDN w:val="0"/>
              <w:jc w:val="center"/>
              <w:rPr>
                <w:rFonts w:hint="eastAsia"/>
                <w:color w:val="auto"/>
              </w:rPr>
            </w:pPr>
            <w:r>
              <w:rPr>
                <w:rFonts w:hint="eastAsia"/>
                <w:color w:val="auto"/>
              </w:rPr>
              <w:t>金額</w:t>
            </w:r>
          </w:p>
        </w:tc>
        <w:tc>
          <w:tcPr>
            <w:tcW w:w="73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left"/>
              <w:rPr>
                <w:rFonts w:hint="eastAsia"/>
                <w:color w:val="auto"/>
              </w:rPr>
            </w:pPr>
            <w:r>
              <w:rPr>
                <w:rFonts w:hint="eastAsia"/>
                <w:color w:val="auto"/>
              </w:rPr>
              <w:t>　　</w:t>
            </w:r>
            <w:r>
              <w:rPr>
                <w:rFonts w:hint="eastAsia"/>
                <w:color w:val="auto"/>
                <w:u w:val="single" w:color="auto"/>
              </w:rPr>
              <w:t>　　　　　　　　　　円</w:t>
            </w:r>
          </w:p>
          <w:p>
            <w:pPr>
              <w:pStyle w:val="0"/>
              <w:kinsoku w:val="1"/>
              <w:wordWrap w:val="0"/>
              <w:overflowPunct w:val="0"/>
              <w:autoSpaceDE w:val="0"/>
              <w:autoSpaceDN w:val="0"/>
              <w:jc w:val="right"/>
              <w:rPr>
                <w:rFonts w:hint="eastAsia"/>
                <w:color w:val="auto"/>
              </w:rPr>
            </w:pPr>
            <w:r>
              <w:rPr>
                <w:rFonts w:hint="eastAsia"/>
                <w:color w:val="auto"/>
              </w:rPr>
              <w:t>（補助金所要額）　－　（補助金に係る消費税仕入控除税額等）　</w:t>
            </w:r>
          </w:p>
          <w:p>
            <w:pPr>
              <w:pStyle w:val="0"/>
              <w:kinsoku w:val="1"/>
              <w:wordWrap w:val="0"/>
              <w:overflowPunct w:val="0"/>
              <w:autoSpaceDE w:val="0"/>
              <w:autoSpaceDN w:val="0"/>
              <w:jc w:val="left"/>
              <w:rPr>
                <w:rFonts w:hint="eastAsia"/>
                <w:color w:val="auto"/>
              </w:rPr>
            </w:pPr>
            <w:r>
              <w:rPr>
                <w:rFonts w:hint="eastAsia"/>
                <w:color w:val="auto"/>
              </w:rPr>
              <w:t>　　</w:t>
            </w:r>
            <w:r>
              <w:rPr>
                <w:rFonts w:hint="eastAsia"/>
                <w:color w:val="auto"/>
                <w:u w:val="single" w:color="auto"/>
              </w:rPr>
              <w:t>　　　　　　　　　　円</w:t>
            </w:r>
            <w:r>
              <w:rPr>
                <w:rFonts w:hint="eastAsia"/>
                <w:color w:val="auto"/>
              </w:rPr>
              <w:t>　</w:t>
            </w:r>
            <w:r>
              <w:rPr>
                <w:rFonts w:hint="eastAsia"/>
                <w:color w:val="auto"/>
              </w:rPr>
              <w:t xml:space="preserve"> </w:t>
            </w:r>
            <w:r>
              <w:rPr>
                <w:rFonts w:hint="eastAsia"/>
                <w:color w:val="auto"/>
              </w:rPr>
              <w:t>－　</w:t>
            </w:r>
            <w:r>
              <w:rPr>
                <w:rFonts w:hint="eastAsia"/>
                <w:color w:val="auto"/>
                <w:u w:val="single" w:color="auto"/>
              </w:rPr>
              <w:t>　　　　　</w:t>
            </w:r>
            <w:r>
              <w:rPr>
                <w:rFonts w:hint="eastAsia"/>
                <w:color w:val="auto"/>
                <w:u w:val="single" w:color="auto"/>
              </w:rPr>
              <w:t xml:space="preserve">   </w:t>
            </w:r>
            <w:r>
              <w:rPr>
                <w:rFonts w:hint="eastAsia"/>
                <w:color w:val="auto"/>
                <w:u w:val="single" w:color="auto"/>
              </w:rPr>
              <w:t>　　　　　　　　　円</w:t>
            </w:r>
          </w:p>
        </w:tc>
      </w:tr>
    </w:tbl>
    <w:p>
      <w:pPr>
        <w:pStyle w:val="0"/>
        <w:kinsoku w:val="1"/>
        <w:wordWrap w:val="0"/>
        <w:overflowPunct w:val="0"/>
        <w:autoSpaceDE w:val="0"/>
        <w:autoSpaceDN w:val="0"/>
        <w:adjustRightInd w:val="0"/>
        <w:contextualSpacing w:val="1"/>
        <w:jc w:val="left"/>
        <w:rPr>
          <w:rFonts w:hint="default"/>
          <w:color w:val="auto"/>
          <w:highlight w:val="none"/>
        </w:rPr>
      </w:pPr>
      <w:r>
        <w:rPr>
          <w:rFonts w:hint="eastAsia"/>
          <w:color w:val="auto"/>
          <w:highlight w:val="none"/>
        </w:rPr>
        <w:t>２　概算払の承認申請（概算払いを希望する場合）</w:t>
      </w:r>
    </w:p>
    <w:tbl>
      <w:tblPr>
        <w:tblStyle w:val="36"/>
        <w:tblW w:w="0" w:type="auto"/>
        <w:tblInd w:w="308" w:type="dxa"/>
        <w:tblLayout w:type="fixed"/>
        <w:tblLook w:firstRow="1" w:lastRow="0" w:firstColumn="1" w:lastColumn="0" w:noHBand="0" w:noVBand="1" w:val="04A0"/>
      </w:tblPr>
      <w:tblGrid>
        <w:gridCol w:w="2100"/>
        <w:gridCol w:w="7300"/>
      </w:tblGrid>
      <w:tr>
        <w:trPr>
          <w:trHeight w:val="675" w:hRule="atLeast"/>
        </w:trPr>
        <w:tc>
          <w:tcPr>
            <w:tcW w:w="2100" w:type="dxa"/>
            <w:vAlign w:val="center"/>
          </w:tcPr>
          <w:p>
            <w:pPr>
              <w:pStyle w:val="0"/>
              <w:kinsoku w:val="1"/>
              <w:wordWrap w:val="0"/>
              <w:overflowPunct w:val="0"/>
              <w:autoSpaceDE w:val="0"/>
              <w:autoSpaceDN w:val="0"/>
              <w:jc w:val="center"/>
              <w:rPr>
                <w:rFonts w:hint="eastAsia"/>
                <w:color w:val="auto"/>
              </w:rPr>
            </w:pPr>
            <w:r>
              <w:rPr>
                <w:rFonts w:hint="eastAsia"/>
                <w:color w:val="auto"/>
                <w:highlight w:val="none"/>
              </w:rPr>
              <w:t>金額</w:t>
            </w:r>
          </w:p>
        </w:tc>
        <w:tc>
          <w:tcPr>
            <w:tcW w:w="7300" w:type="dxa"/>
            <w:vAlign w:val="center"/>
          </w:tcPr>
          <w:p>
            <w:pPr>
              <w:pStyle w:val="0"/>
              <w:kinsoku w:val="1"/>
              <w:wordWrap w:val="0"/>
              <w:overflowPunct w:val="0"/>
              <w:autoSpaceDE w:val="0"/>
              <w:autoSpaceDN w:val="0"/>
              <w:ind w:right="1792" w:rightChars="896" w:firstLine="3000" w:firstLineChars="1500"/>
              <w:jc w:val="right"/>
              <w:rPr>
                <w:rFonts w:hint="eastAsia"/>
                <w:color w:val="auto"/>
              </w:rPr>
            </w:pPr>
            <w:r>
              <w:rPr>
                <w:rFonts w:hint="eastAsia"/>
                <w:color w:val="auto"/>
              </w:rPr>
              <w:t>円</w:t>
            </w:r>
          </w:p>
        </w:tc>
      </w:tr>
      <w:tr>
        <w:trPr>
          <w:trHeight w:val="675" w:hRule="atLeast"/>
        </w:trPr>
        <w:tc>
          <w:tcPr>
            <w:tcW w:w="2100" w:type="dxa"/>
            <w:vAlign w:val="center"/>
          </w:tcPr>
          <w:p>
            <w:pPr>
              <w:pStyle w:val="0"/>
              <w:kinsoku w:val="1"/>
              <w:wordWrap w:val="0"/>
              <w:overflowPunct w:val="0"/>
              <w:autoSpaceDE w:val="0"/>
              <w:autoSpaceDN w:val="0"/>
              <w:jc w:val="center"/>
              <w:rPr>
                <w:rFonts w:hint="eastAsia"/>
                <w:color w:val="auto"/>
              </w:rPr>
            </w:pPr>
            <w:r>
              <w:rPr>
                <w:rFonts w:hint="eastAsia"/>
                <w:color w:val="auto"/>
                <w:highlight w:val="none"/>
              </w:rPr>
              <w:t>理由</w:t>
            </w:r>
          </w:p>
        </w:tc>
        <w:tc>
          <w:tcPr>
            <w:tcW w:w="7300" w:type="dxa"/>
            <w:vAlign w:val="center"/>
          </w:tcPr>
          <w:p>
            <w:pPr>
              <w:pStyle w:val="0"/>
              <w:kinsoku w:val="1"/>
              <w:wordWrap w:val="0"/>
              <w:overflowPunct w:val="0"/>
              <w:autoSpaceDE w:val="0"/>
              <w:autoSpaceDN w:val="0"/>
              <w:ind w:right="592" w:rightChars="296"/>
              <w:jc w:val="left"/>
              <w:rPr>
                <w:rFonts w:hint="eastAsia"/>
                <w:color w:val="auto"/>
              </w:rPr>
            </w:pPr>
          </w:p>
        </w:tc>
      </w:tr>
      <w:tr>
        <w:trPr>
          <w:trHeight w:val="675" w:hRule="atLeast"/>
        </w:trPr>
        <w:tc>
          <w:tcPr>
            <w:tcW w:w="2100" w:type="dxa"/>
            <w:vAlign w:val="center"/>
          </w:tcPr>
          <w:p>
            <w:pPr>
              <w:pStyle w:val="0"/>
              <w:kinsoku w:val="1"/>
              <w:wordWrap w:val="0"/>
              <w:overflowPunct w:val="0"/>
              <w:autoSpaceDE w:val="0"/>
              <w:autoSpaceDN w:val="0"/>
              <w:jc w:val="center"/>
              <w:rPr>
                <w:rFonts w:hint="eastAsia"/>
                <w:color w:val="auto"/>
              </w:rPr>
            </w:pPr>
            <w:r>
              <w:rPr>
                <w:rFonts w:hint="eastAsia"/>
                <w:color w:val="auto"/>
                <w:highlight w:val="none"/>
              </w:rPr>
              <w:t>時期</w:t>
            </w:r>
          </w:p>
        </w:tc>
        <w:tc>
          <w:tcPr>
            <w:tcW w:w="7300" w:type="dxa"/>
            <w:vAlign w:val="center"/>
          </w:tcPr>
          <w:p>
            <w:pPr>
              <w:pStyle w:val="0"/>
              <w:kinsoku w:val="1"/>
              <w:wordWrap w:val="0"/>
              <w:overflowPunct w:val="0"/>
              <w:autoSpaceDE w:val="0"/>
              <w:autoSpaceDN w:val="0"/>
              <w:ind w:right="592" w:rightChars="296"/>
              <w:jc w:val="left"/>
              <w:rPr>
                <w:rFonts w:hint="eastAsia"/>
                <w:color w:val="auto"/>
              </w:rPr>
            </w:pPr>
          </w:p>
        </w:tc>
      </w:tr>
    </w:tbl>
    <w:p>
      <w:pPr>
        <w:pStyle w:val="0"/>
        <w:kinsoku w:val="1"/>
        <w:wordWrap w:val="0"/>
        <w:overflowPunct w:val="0"/>
        <w:autoSpaceDE w:val="0"/>
        <w:autoSpaceDN w:val="0"/>
        <w:adjustRightInd w:val="0"/>
        <w:ind w:leftChars="0" w:firstLineChars="0"/>
        <w:contextualSpacing w:val="1"/>
        <w:jc w:val="left"/>
        <w:rPr>
          <w:rFonts w:hint="default"/>
          <w:color w:val="auto"/>
          <w:highlight w:val="none"/>
        </w:rPr>
      </w:pPr>
      <w:r>
        <w:rPr>
          <w:rFonts w:hint="eastAsia"/>
          <w:color w:val="auto"/>
          <w:highlight w:val="none"/>
        </w:rPr>
        <w:t>３　口座振替先　</w:t>
      </w:r>
    </w:p>
    <w:tbl>
      <w:tblPr>
        <w:tblStyle w:val="36"/>
        <w:tblW w:w="0" w:type="auto"/>
        <w:tblInd w:w="308" w:type="dxa"/>
        <w:tblLayout w:type="fixed"/>
        <w:tblLook w:firstRow="1" w:lastRow="0" w:firstColumn="1" w:lastColumn="0" w:noHBand="0" w:noVBand="1" w:val="04A0"/>
      </w:tblPr>
      <w:tblGrid>
        <w:gridCol w:w="2100"/>
        <w:gridCol w:w="7300"/>
      </w:tblGrid>
      <w:tr>
        <w:trPr>
          <w:trHeight w:val="454" w:hRule="atLeast"/>
        </w:trPr>
        <w:tc>
          <w:tcPr>
            <w:tcW w:w="2100" w:type="dxa"/>
            <w:vAlign w:val="center"/>
          </w:tcPr>
          <w:p>
            <w:pPr>
              <w:pStyle w:val="0"/>
              <w:kinsoku w:val="1"/>
              <w:wordWrap w:val="0"/>
              <w:overflowPunct w:val="0"/>
              <w:autoSpaceDE w:val="0"/>
              <w:autoSpaceDN w:val="0"/>
              <w:jc w:val="center"/>
              <w:rPr>
                <w:rFonts w:hint="eastAsia"/>
                <w:color w:val="auto"/>
              </w:rPr>
            </w:pPr>
            <w:r>
              <w:rPr>
                <w:rFonts w:hint="eastAsia"/>
                <w:color w:val="auto"/>
                <w:highlight w:val="none"/>
              </w:rPr>
              <w:t>金融機関名</w:t>
            </w:r>
          </w:p>
        </w:tc>
        <w:tc>
          <w:tcPr>
            <w:tcW w:w="7300" w:type="dxa"/>
            <w:vAlign w:val="center"/>
          </w:tcPr>
          <w:p>
            <w:pPr>
              <w:pStyle w:val="0"/>
              <w:kinsoku w:val="1"/>
              <w:wordWrap w:val="0"/>
              <w:overflowPunct w:val="0"/>
              <w:autoSpaceDE w:val="0"/>
              <w:autoSpaceDN w:val="0"/>
              <w:jc w:val="left"/>
              <w:rPr>
                <w:rFonts w:hint="eastAsia"/>
                <w:color w:val="auto"/>
              </w:rPr>
            </w:pPr>
          </w:p>
        </w:tc>
      </w:tr>
      <w:tr>
        <w:trPr>
          <w:trHeight w:val="454" w:hRule="atLeast"/>
        </w:trPr>
        <w:tc>
          <w:tcPr>
            <w:tcW w:w="2100" w:type="dxa"/>
            <w:vAlign w:val="center"/>
          </w:tcPr>
          <w:p>
            <w:pPr>
              <w:pStyle w:val="0"/>
              <w:kinsoku w:val="1"/>
              <w:wordWrap w:val="0"/>
              <w:overflowPunct w:val="0"/>
              <w:autoSpaceDE w:val="0"/>
              <w:autoSpaceDN w:val="0"/>
              <w:jc w:val="center"/>
              <w:rPr>
                <w:rFonts w:hint="eastAsia"/>
                <w:color w:val="auto"/>
              </w:rPr>
            </w:pPr>
            <w:r>
              <w:rPr>
                <w:rFonts w:hint="eastAsia"/>
                <w:color w:val="auto"/>
                <w:highlight w:val="none"/>
              </w:rPr>
              <w:t>支店名</w:t>
            </w:r>
          </w:p>
        </w:tc>
        <w:tc>
          <w:tcPr>
            <w:tcW w:w="7300" w:type="dxa"/>
            <w:vAlign w:val="center"/>
          </w:tcPr>
          <w:p>
            <w:pPr>
              <w:pStyle w:val="0"/>
              <w:kinsoku w:val="1"/>
              <w:wordWrap w:val="0"/>
              <w:overflowPunct w:val="0"/>
              <w:autoSpaceDE w:val="0"/>
              <w:autoSpaceDN w:val="0"/>
              <w:jc w:val="left"/>
              <w:rPr>
                <w:rFonts w:hint="eastAsia"/>
                <w:color w:val="auto"/>
              </w:rPr>
            </w:pPr>
          </w:p>
        </w:tc>
      </w:tr>
      <w:tr>
        <w:trPr>
          <w:trHeight w:val="454" w:hRule="atLeast"/>
        </w:trPr>
        <w:tc>
          <w:tcPr>
            <w:tcW w:w="2100" w:type="dxa"/>
            <w:vAlign w:val="center"/>
          </w:tcPr>
          <w:p>
            <w:pPr>
              <w:pStyle w:val="0"/>
              <w:kinsoku w:val="1"/>
              <w:wordWrap w:val="0"/>
              <w:overflowPunct w:val="0"/>
              <w:autoSpaceDE w:val="0"/>
              <w:autoSpaceDN w:val="0"/>
              <w:jc w:val="center"/>
              <w:rPr>
                <w:rFonts w:hint="eastAsia"/>
                <w:color w:val="auto"/>
              </w:rPr>
            </w:pPr>
            <w:r>
              <w:rPr>
                <w:rFonts w:hint="eastAsia"/>
                <w:color w:val="auto"/>
                <w:highlight w:val="none"/>
              </w:rPr>
              <w:t>口座種別</w:t>
            </w:r>
          </w:p>
        </w:tc>
        <w:tc>
          <w:tcPr>
            <w:tcW w:w="7300" w:type="dxa"/>
            <w:vAlign w:val="center"/>
          </w:tcPr>
          <w:p>
            <w:pPr>
              <w:pStyle w:val="0"/>
              <w:kinsoku w:val="1"/>
              <w:wordWrap w:val="0"/>
              <w:overflowPunct w:val="0"/>
              <w:autoSpaceDE w:val="0"/>
              <w:autoSpaceDN w:val="0"/>
              <w:jc w:val="left"/>
              <w:rPr>
                <w:rFonts w:hint="eastAsia"/>
                <w:color w:val="auto"/>
              </w:rPr>
            </w:pPr>
          </w:p>
        </w:tc>
      </w:tr>
      <w:tr>
        <w:trPr>
          <w:trHeight w:val="454" w:hRule="atLeast"/>
        </w:trPr>
        <w:tc>
          <w:tcPr>
            <w:tcW w:w="2100" w:type="dxa"/>
            <w:vAlign w:val="center"/>
          </w:tcPr>
          <w:p>
            <w:pPr>
              <w:pStyle w:val="0"/>
              <w:kinsoku w:val="1"/>
              <w:wordWrap w:val="0"/>
              <w:overflowPunct w:val="0"/>
              <w:autoSpaceDE w:val="0"/>
              <w:autoSpaceDN w:val="0"/>
              <w:jc w:val="center"/>
              <w:rPr>
                <w:rFonts w:hint="eastAsia"/>
                <w:color w:val="auto"/>
              </w:rPr>
            </w:pPr>
            <w:r>
              <w:rPr>
                <w:rFonts w:hint="eastAsia"/>
                <w:color w:val="auto"/>
                <w:highlight w:val="none"/>
              </w:rPr>
              <w:t>口座番号</w:t>
            </w:r>
          </w:p>
        </w:tc>
        <w:tc>
          <w:tcPr>
            <w:tcW w:w="7300" w:type="dxa"/>
            <w:vAlign w:val="center"/>
          </w:tcPr>
          <w:p>
            <w:pPr>
              <w:pStyle w:val="0"/>
              <w:kinsoku w:val="1"/>
              <w:wordWrap w:val="0"/>
              <w:overflowPunct w:val="0"/>
              <w:autoSpaceDE w:val="0"/>
              <w:autoSpaceDN w:val="0"/>
              <w:jc w:val="left"/>
              <w:rPr>
                <w:rFonts w:hint="eastAsia"/>
                <w:color w:val="auto"/>
              </w:rPr>
            </w:pPr>
          </w:p>
        </w:tc>
      </w:tr>
      <w:tr>
        <w:trPr>
          <w:trHeight w:val="454" w:hRule="atLeast"/>
        </w:trPr>
        <w:tc>
          <w:tcPr>
            <w:tcW w:w="2100" w:type="dxa"/>
            <w:vAlign w:val="center"/>
          </w:tcPr>
          <w:p>
            <w:pPr>
              <w:pStyle w:val="0"/>
              <w:kinsoku w:val="1"/>
              <w:wordWrap w:val="0"/>
              <w:overflowPunct w:val="0"/>
              <w:autoSpaceDE w:val="0"/>
              <w:autoSpaceDN w:val="0"/>
              <w:jc w:val="center"/>
              <w:rPr>
                <w:rFonts w:hint="eastAsia"/>
                <w:color w:val="auto"/>
              </w:rPr>
            </w:pPr>
            <w:r>
              <w:rPr>
                <w:rFonts w:hint="eastAsia"/>
                <w:color w:val="auto"/>
                <w:highlight w:val="none"/>
              </w:rPr>
              <w:t>口座名義人（カナ）</w:t>
            </w:r>
          </w:p>
        </w:tc>
        <w:tc>
          <w:tcPr>
            <w:tcW w:w="7300" w:type="dxa"/>
            <w:vAlign w:val="center"/>
          </w:tcPr>
          <w:p>
            <w:pPr>
              <w:pStyle w:val="0"/>
              <w:kinsoku w:val="1"/>
              <w:wordWrap w:val="0"/>
              <w:overflowPunct w:val="0"/>
              <w:autoSpaceDE w:val="0"/>
              <w:autoSpaceDN w:val="0"/>
              <w:jc w:val="left"/>
              <w:rPr>
                <w:rFonts w:hint="eastAsia"/>
                <w:color w:val="auto"/>
              </w:rPr>
            </w:pPr>
          </w:p>
        </w:tc>
      </w:tr>
    </w:tbl>
    <w:p>
      <w:pPr>
        <w:pStyle w:val="0"/>
        <w:kinsoku w:val="1"/>
        <w:wordWrap w:val="0"/>
        <w:overflowPunct w:val="0"/>
        <w:autoSpaceDE w:val="0"/>
        <w:autoSpaceDN w:val="0"/>
        <w:adjustRightInd w:val="0"/>
        <w:jc w:val="left"/>
        <w:rPr>
          <w:rFonts w:hint="default"/>
          <w:color w:val="auto"/>
          <w:highlight w:val="none"/>
        </w:rPr>
      </w:pPr>
      <w:r>
        <w:rPr>
          <w:rFonts w:hint="eastAsia"/>
          <w:color w:val="auto"/>
          <w:highlight w:val="none"/>
        </w:rPr>
        <w:t>（注）　法人その他の団体にあっては、以下の項目についても記載すること。</w:t>
      </w:r>
    </w:p>
    <w:p>
      <w:pPr>
        <w:pStyle w:val="0"/>
        <w:kinsoku w:val="1"/>
        <w:wordWrap w:val="0"/>
        <w:overflowPunct w:val="0"/>
        <w:autoSpaceDE w:val="0"/>
        <w:autoSpaceDN w:val="0"/>
        <w:adjustRightInd w:val="0"/>
        <w:jc w:val="left"/>
        <w:rPr>
          <w:rFonts w:hint="default"/>
          <w:color w:val="auto"/>
          <w:highlight w:val="none"/>
        </w:rPr>
      </w:pPr>
      <w:r>
        <w:rPr>
          <w:rFonts w:hint="eastAsia"/>
          <w:color w:val="auto"/>
          <w:highlight w:val="none"/>
        </w:rPr>
        <w:t>　　　　責任者　職・氏名</w:t>
      </w:r>
    </w:p>
    <w:p>
      <w:pPr>
        <w:pStyle w:val="0"/>
        <w:kinsoku w:val="1"/>
        <w:wordWrap w:val="0"/>
        <w:overflowPunct w:val="0"/>
        <w:autoSpaceDE w:val="0"/>
        <w:autoSpaceDN w:val="0"/>
        <w:adjustRightInd w:val="0"/>
        <w:jc w:val="left"/>
        <w:rPr>
          <w:rFonts w:hint="default"/>
          <w:color w:val="auto"/>
          <w:highlight w:val="none"/>
        </w:rPr>
      </w:pPr>
      <w:r>
        <w:rPr>
          <w:rFonts w:hint="eastAsia"/>
          <w:color w:val="auto"/>
          <w:highlight w:val="none"/>
        </w:rPr>
        <w:t>　　　　作成者　職・氏名</w:t>
      </w:r>
    </w:p>
    <w:p>
      <w:pPr>
        <w:pStyle w:val="0"/>
        <w:kinsoku w:val="1"/>
        <w:wordWrap w:val="0"/>
        <w:overflowPunct w:val="0"/>
        <w:autoSpaceDE w:val="0"/>
        <w:autoSpaceDN w:val="0"/>
        <w:adjustRightInd w:val="0"/>
        <w:jc w:val="left"/>
        <w:rPr>
          <w:rFonts w:hint="default"/>
          <w:color w:val="auto"/>
          <w:highlight w:val="none"/>
        </w:rPr>
      </w:pPr>
      <w:r>
        <w:rPr>
          <w:rFonts w:hint="default"/>
          <w:color w:val="auto"/>
          <w:highlight w:val="none"/>
        </w:rPr>
        <w:br w:type="page"/>
      </w:r>
      <w:r>
        <w:rPr>
          <w:rFonts w:hint="eastAsia" w:ascii="ＭＳ ゴシックfalt" w:hAnsi="ＭＳ ゴシックfalt" w:eastAsia="ＭＳ ゴシックfalt"/>
          <w:color w:val="auto"/>
          <w:highlight w:val="none"/>
        </w:rPr>
        <w:t>様式第２号</w:t>
      </w:r>
      <w:r>
        <w:rPr>
          <w:rFonts w:hint="eastAsia"/>
          <w:color w:val="auto"/>
          <w:highlight w:val="none"/>
        </w:rPr>
        <w:t>（用紙　日本産業規格Ａ４縦型）</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事業計画書（変更事業計画書）</w:t>
      </w:r>
    </w:p>
    <w:p>
      <w:pPr>
        <w:pStyle w:val="0"/>
        <w:kinsoku w:val="1"/>
        <w:wordWrap w:val="0"/>
        <w:overflowPunct w:val="0"/>
        <w:autoSpaceDE w:val="0"/>
        <w:autoSpaceDN w:val="0"/>
        <w:jc w:val="left"/>
        <w:rPr>
          <w:rFonts w:hint="eastAsia"/>
          <w:sz w:val="21"/>
        </w:rPr>
      </w:pPr>
    </w:p>
    <w:p>
      <w:pPr>
        <w:pStyle w:val="0"/>
        <w:kinsoku w:val="1"/>
        <w:wordWrap w:val="0"/>
        <w:overflowPunct w:val="0"/>
        <w:autoSpaceDE w:val="0"/>
        <w:autoSpaceDN w:val="0"/>
        <w:rPr>
          <w:rFonts w:hint="default"/>
          <w:sz w:val="20"/>
        </w:rPr>
      </w:pPr>
      <w:r>
        <w:rPr>
          <w:rFonts w:hint="eastAsia"/>
          <w:sz w:val="21"/>
        </w:rPr>
        <w:t>１</w:t>
      </w:r>
      <w:r>
        <w:rPr>
          <w:rFonts w:hint="default"/>
          <w:sz w:val="20"/>
        </w:rPr>
        <w:t xml:space="preserve"> </w:t>
      </w:r>
      <w:r>
        <w:rPr>
          <w:rFonts w:hint="eastAsia"/>
          <w:sz w:val="20"/>
        </w:rPr>
        <w:t>事業グループの概要</w:t>
      </w:r>
    </w:p>
    <w:p>
      <w:pPr>
        <w:pStyle w:val="0"/>
        <w:kinsoku w:val="1"/>
        <w:wordWrap w:val="0"/>
        <w:overflowPunct w:val="0"/>
        <w:autoSpaceDE w:val="0"/>
        <w:autoSpaceDN w:val="0"/>
        <w:rPr>
          <w:rFonts w:hint="default"/>
          <w:sz w:val="20"/>
        </w:rPr>
      </w:pPr>
      <w:r>
        <w:rPr>
          <w:rFonts w:hint="eastAsia"/>
          <w:sz w:val="20"/>
        </w:rPr>
        <w:t>（１）事業実施主体</w:t>
      </w:r>
    </w:p>
    <w:tbl>
      <w:tblPr>
        <w:tblStyle w:val="11"/>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3420"/>
        <w:gridCol w:w="5400"/>
      </w:tblGrid>
      <w:tr>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jc w:val="center"/>
              <w:rPr>
                <w:rFonts w:hint="eastAsia"/>
                <w:sz w:val="20"/>
              </w:rPr>
            </w:pPr>
            <w:r>
              <w:rPr>
                <w:rFonts w:hint="eastAsia"/>
                <w:sz w:val="20"/>
              </w:rPr>
              <w:t>項　目</w:t>
            </w: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jc w:val="center"/>
              <w:rPr>
                <w:rFonts w:hint="eastAsia"/>
                <w:sz w:val="20"/>
              </w:rPr>
            </w:pPr>
            <w:r>
              <w:rPr>
                <w:rFonts w:hint="eastAsia"/>
                <w:sz w:val="20"/>
              </w:rPr>
              <w:t>内　容</w:t>
            </w:r>
          </w:p>
        </w:tc>
      </w:tr>
      <w:tr>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r>
              <w:rPr>
                <w:rFonts w:hint="eastAsia"/>
                <w:sz w:val="20"/>
              </w:rPr>
              <w:t>事業グループの名称</w:t>
            </w: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p>
        </w:tc>
      </w:tr>
      <w:tr>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r>
              <w:rPr>
                <w:rFonts w:hint="eastAsia"/>
                <w:sz w:val="20"/>
              </w:rPr>
              <w:t>代表者</w:t>
            </w: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p>
        </w:tc>
      </w:tr>
      <w:tr>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r>
              <w:rPr>
                <w:rFonts w:hint="eastAsia"/>
                <w:sz w:val="20"/>
              </w:rPr>
              <w:t>代表者の住所</w:t>
            </w: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p>
        </w:tc>
      </w:tr>
      <w:tr>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r>
              <w:rPr>
                <w:rFonts w:hint="eastAsia"/>
                <w:sz w:val="20"/>
              </w:rPr>
              <w:t>担当者（役職、氏名）</w:t>
            </w: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p>
        </w:tc>
      </w:tr>
      <w:tr>
        <w:trPr/>
        <w:tc>
          <w:tcPr>
            <w:tcW w:w="34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r>
              <w:rPr>
                <w:rFonts w:hint="eastAsia"/>
                <w:sz w:val="20"/>
              </w:rPr>
              <w:t>連絡先</w:t>
            </w: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r>
              <w:rPr>
                <w:rFonts w:hint="default"/>
                <w:sz w:val="20"/>
              </w:rPr>
              <w:t>TEL</w:t>
            </w:r>
          </w:p>
        </w:tc>
      </w:tr>
      <w:tr>
        <w:trPr/>
        <w:tc>
          <w:tcPr>
            <w:tcW w:w="34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sz w:val="21"/>
              </w:rPr>
            </w:pP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1"/>
              <w:wordWrap w:val="0"/>
              <w:overflowPunct w:val="0"/>
              <w:autoSpaceDE w:val="0"/>
              <w:autoSpaceDN w:val="0"/>
              <w:rPr>
                <w:rFonts w:hint="eastAsia"/>
                <w:sz w:val="20"/>
              </w:rPr>
            </w:pPr>
            <w:r>
              <w:rPr>
                <w:rFonts w:hint="default"/>
                <w:sz w:val="20"/>
              </w:rPr>
              <w:t>E-</w:t>
            </w:r>
            <w:r>
              <w:rPr>
                <w:rFonts w:hint="eastAsia"/>
                <w:sz w:val="20"/>
              </w:rPr>
              <w:t>mail</w:t>
            </w:r>
          </w:p>
        </w:tc>
      </w:tr>
    </w:tbl>
    <w:p>
      <w:pPr>
        <w:pStyle w:val="0"/>
        <w:kinsoku w:val="1"/>
        <w:wordWrap w:val="0"/>
        <w:overflowPunct w:val="0"/>
        <w:autoSpaceDE w:val="0"/>
        <w:autoSpaceDN w:val="0"/>
        <w:rPr>
          <w:rFonts w:hint="default"/>
          <w:sz w:val="20"/>
        </w:rPr>
      </w:pPr>
    </w:p>
    <w:p>
      <w:pPr>
        <w:pStyle w:val="0"/>
        <w:kinsoku w:val="1"/>
        <w:wordWrap w:val="0"/>
        <w:overflowPunct w:val="0"/>
        <w:autoSpaceDE w:val="0"/>
        <w:autoSpaceDN w:val="0"/>
        <w:rPr>
          <w:rFonts w:hint="default"/>
          <w:sz w:val="20"/>
        </w:rPr>
      </w:pPr>
      <w:r>
        <w:rPr>
          <w:rFonts w:hint="eastAsia"/>
          <w:sz w:val="20"/>
        </w:rPr>
        <w:t>（２）構成員</w:t>
      </w:r>
    </w:p>
    <w:tbl>
      <w:tblPr>
        <w:tblStyle w:val="11"/>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700"/>
        <w:gridCol w:w="1442"/>
        <w:gridCol w:w="2878"/>
        <w:gridCol w:w="1800"/>
      </w:tblGrid>
      <w:tr>
        <w:trPr>
          <w:trHeight w:val="510"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事業者名</w:t>
            </w:r>
          </w:p>
        </w:tc>
        <w:tc>
          <w:tcPr>
            <w:tcW w:w="14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代表者</w:t>
            </w:r>
          </w:p>
        </w:tc>
        <w:tc>
          <w:tcPr>
            <w:tcW w:w="287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住　所</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業　種</w:t>
            </w:r>
          </w:p>
        </w:tc>
      </w:tr>
      <w:tr>
        <w:trPr>
          <w:trHeight w:val="510"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4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287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r>
        <w:trPr>
          <w:trHeight w:val="510"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4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287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r>
        <w:trPr>
          <w:trHeight w:val="510"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4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287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r>
        <w:trPr>
          <w:trHeight w:val="510"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4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287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r>
        <w:trPr>
          <w:trHeight w:val="510" w:hRule="atLeast"/>
        </w:trPr>
        <w:tc>
          <w:tcPr>
            <w:tcW w:w="27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442"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287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bl>
    <w:p>
      <w:pPr>
        <w:pStyle w:val="0"/>
        <w:kinsoku w:val="1"/>
        <w:wordWrap w:val="0"/>
        <w:overflowPunct w:val="0"/>
        <w:autoSpaceDE w:val="0"/>
        <w:autoSpaceDN w:val="0"/>
        <w:ind w:left="798" w:leftChars="100" w:hanging="512" w:hangingChars="200"/>
        <w:rPr>
          <w:rFonts w:hint="eastAsia"/>
          <w:sz w:val="20"/>
        </w:rPr>
      </w:pPr>
    </w:p>
    <w:p>
      <w:pPr>
        <w:pStyle w:val="0"/>
        <w:kinsoku w:val="1"/>
        <w:wordWrap w:val="0"/>
        <w:overflowPunct w:val="0"/>
        <w:autoSpaceDE w:val="0"/>
        <w:autoSpaceDN w:val="0"/>
        <w:rPr>
          <w:rFonts w:hint="eastAsia"/>
          <w:sz w:val="20"/>
        </w:rPr>
      </w:pPr>
      <w:r>
        <w:rPr>
          <w:rFonts w:hint="eastAsia"/>
          <w:sz w:val="20"/>
        </w:rPr>
        <w:t>（３）役割分担</w:t>
      </w:r>
    </w:p>
    <w:tbl>
      <w:tblPr>
        <w:tblStyle w:val="11"/>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420"/>
        <w:gridCol w:w="5400"/>
      </w:tblGrid>
      <w:tr>
        <w:trPr>
          <w:trHeight w:val="510" w:hRule="atLeast"/>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事業者名</w:t>
            </w: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役　割</w:t>
            </w:r>
          </w:p>
        </w:tc>
      </w:tr>
      <w:tr>
        <w:trPr>
          <w:trHeight w:val="510" w:hRule="atLeast"/>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r>
        <w:trPr>
          <w:trHeight w:val="510" w:hRule="atLeast"/>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r>
        <w:trPr>
          <w:trHeight w:val="510" w:hRule="atLeast"/>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r>
        <w:trPr>
          <w:trHeight w:val="510" w:hRule="atLeast"/>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r>
        <w:trPr>
          <w:trHeight w:val="510" w:hRule="atLeast"/>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c>
          <w:tcPr>
            <w:tcW w:w="54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kinsoku w:val="1"/>
              <w:wordWrap w:val="0"/>
              <w:overflowPunct w:val="0"/>
              <w:autoSpaceDE w:val="0"/>
              <w:autoSpaceDN w:val="0"/>
              <w:rPr>
                <w:rFonts w:hint="default"/>
                <w:sz w:val="20"/>
              </w:rPr>
            </w:pPr>
          </w:p>
        </w:tc>
      </w:tr>
    </w:tbl>
    <w:p>
      <w:pPr>
        <w:pStyle w:val="0"/>
        <w:kinsoku w:val="1"/>
        <w:wordWrap w:val="0"/>
        <w:overflowPunct w:val="0"/>
        <w:autoSpaceDE w:val="0"/>
        <w:autoSpaceDN w:val="0"/>
        <w:ind w:left="542" w:leftChars="100" w:hanging="256" w:hangingChars="100"/>
        <w:rPr>
          <w:rFonts w:hint="eastAsia"/>
          <w:sz w:val="20"/>
        </w:rPr>
      </w:pPr>
      <w:r>
        <w:rPr>
          <w:rFonts w:hint="eastAsia"/>
          <w:sz w:val="20"/>
        </w:rPr>
        <w:t>注：「役割」には、代表者、旅行商品企画、受入施設など各事業者の役割を記載すること。</w:t>
      </w:r>
    </w:p>
    <w:p>
      <w:pPr>
        <w:pStyle w:val="0"/>
        <w:kinsoku w:val="1"/>
        <w:wordWrap w:val="0"/>
        <w:overflowPunct w:val="0"/>
        <w:autoSpaceDE w:val="0"/>
        <w:autoSpaceDN w:val="0"/>
        <w:rPr>
          <w:rFonts w:hint="default"/>
          <w:sz w:val="20"/>
        </w:rPr>
      </w:pPr>
      <w:r>
        <w:rPr>
          <w:rFonts w:hint="default"/>
          <w:sz w:val="20"/>
        </w:rPr>
        <w:br w:type="page"/>
      </w:r>
      <w:r>
        <w:rPr>
          <w:rFonts w:hint="eastAsia"/>
          <w:sz w:val="20"/>
        </w:rPr>
        <w:t>２</w:t>
      </w:r>
      <w:r>
        <w:rPr>
          <w:rFonts w:hint="default"/>
          <w:sz w:val="20"/>
        </w:rPr>
        <w:t xml:space="preserve"> </w:t>
      </w:r>
      <w:r>
        <w:rPr>
          <w:rFonts w:hint="eastAsia"/>
          <w:sz w:val="20"/>
        </w:rPr>
        <w:t>事業内容</w:t>
      </w:r>
    </w:p>
    <w:p>
      <w:pPr>
        <w:pStyle w:val="0"/>
        <w:kinsoku w:val="1"/>
        <w:wordWrap w:val="0"/>
        <w:overflowPunct w:val="0"/>
        <w:autoSpaceDE w:val="0"/>
        <w:autoSpaceDN w:val="0"/>
        <w:adjustRightInd w:val="0"/>
        <w:contextualSpacing w:val="1"/>
        <w:rPr>
          <w:rFonts w:hint="default"/>
          <w:color w:val="auto"/>
          <w:highlight w:val="none"/>
        </w:rPr>
      </w:pPr>
      <w:r>
        <w:rPr>
          <w:rFonts w:hint="eastAsia" w:ascii="ＭＳ 明朝" w:hAnsi="ＭＳ 明朝" w:eastAsia="ＭＳ 明朝"/>
        </w:rPr>
        <w:t>（１）目的</w:t>
      </w: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r>
        <w:rPr>
          <w:rFonts w:hint="eastAsia"/>
          <w:color w:val="auto"/>
          <w:highlight w:val="none"/>
        </w:rPr>
        <w:t>（２）事業の概要</w:t>
      </w: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r>
        <w:rPr>
          <w:rFonts w:hint="eastAsia"/>
          <w:color w:val="auto"/>
          <w:highlight w:val="none"/>
        </w:rPr>
        <w:t>（３）感染症対策</w:t>
      </w:r>
    </w:p>
    <w:p>
      <w:pPr>
        <w:pStyle w:val="0"/>
        <w:kinsoku w:val="1"/>
        <w:wordWrap w:val="0"/>
        <w:overflowPunct w:val="0"/>
        <w:autoSpaceDE w:val="0"/>
        <w:autoSpaceDN w:val="0"/>
        <w:adjustRightInd w:val="0"/>
        <w:ind w:left="200" w:leftChars="100"/>
        <w:contextualSpacing w:val="1"/>
        <w:rPr>
          <w:rFonts w:hint="default"/>
          <w:color w:val="auto"/>
          <w:highlight w:val="none"/>
        </w:rPr>
      </w:pPr>
      <w:r>
        <w:rPr>
          <w:rFonts w:hint="eastAsia"/>
          <w:color w:val="auto"/>
          <w:highlight w:val="none"/>
        </w:rPr>
        <w:t>ア　受け入れる観光客向けの感染症対策</w:t>
      </w: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ind w:left="200" w:leftChars="100"/>
        <w:contextualSpacing w:val="1"/>
        <w:rPr>
          <w:rFonts w:hint="default"/>
          <w:color w:val="auto"/>
          <w:highlight w:val="none"/>
        </w:rPr>
      </w:pPr>
      <w:r>
        <w:rPr>
          <w:rFonts w:hint="eastAsia"/>
          <w:color w:val="auto"/>
          <w:highlight w:val="none"/>
        </w:rPr>
        <w:t>イ　受入施設における感染症対策</w:t>
      </w: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ind w:left="200" w:leftChars="100"/>
        <w:contextualSpacing w:val="1"/>
        <w:rPr>
          <w:rFonts w:hint="default"/>
          <w:color w:val="auto"/>
          <w:highlight w:val="none"/>
        </w:rPr>
      </w:pPr>
      <w:r>
        <w:rPr>
          <w:rFonts w:hint="eastAsia"/>
          <w:color w:val="auto"/>
          <w:highlight w:val="none"/>
        </w:rPr>
        <w:t>ウ　提供するサービスにおける感染症対策</w:t>
      </w: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r>
        <w:rPr>
          <w:rFonts w:hint="eastAsia"/>
          <w:color w:val="auto"/>
          <w:highlight w:val="none"/>
        </w:rPr>
        <w:t>３</w:t>
      </w:r>
      <w:r>
        <w:rPr>
          <w:rFonts w:hint="eastAsia"/>
          <w:color w:val="auto"/>
          <w:highlight w:val="none"/>
        </w:rPr>
        <w:t xml:space="preserve"> </w:t>
      </w:r>
      <w:r>
        <w:rPr>
          <w:rFonts w:hint="eastAsia"/>
          <w:color w:val="auto"/>
          <w:highlight w:val="none"/>
        </w:rPr>
        <w:t>支出計画</w:t>
      </w:r>
    </w:p>
    <w:tbl>
      <w:tblPr>
        <w:tblStyle w:val="11"/>
        <w:tblW w:w="93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20"/>
        <w:gridCol w:w="1825"/>
        <w:gridCol w:w="1825"/>
        <w:gridCol w:w="1825"/>
        <w:gridCol w:w="1825"/>
      </w:tblGrid>
      <w:tr>
        <w:trPr>
          <w:trHeight w:val="68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費　目</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観光客の感染</w:t>
            </w:r>
          </w:p>
          <w:p>
            <w:pPr>
              <w:pStyle w:val="0"/>
              <w:kinsoku w:val="1"/>
              <w:wordWrap w:val="0"/>
              <w:overflowPunct w:val="0"/>
              <w:autoSpaceDE w:val="0"/>
              <w:autoSpaceDN w:val="0"/>
              <w:jc w:val="center"/>
              <w:rPr>
                <w:rFonts w:hint="default"/>
                <w:sz w:val="20"/>
              </w:rPr>
            </w:pPr>
            <w:r>
              <w:rPr>
                <w:rFonts w:hint="eastAsia"/>
                <w:sz w:val="20"/>
              </w:rPr>
              <w:t>リスクの低減</w:t>
            </w: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受入施設の</w:t>
            </w:r>
          </w:p>
          <w:p>
            <w:pPr>
              <w:pStyle w:val="0"/>
              <w:kinsoku w:val="1"/>
              <w:wordWrap w:val="0"/>
              <w:overflowPunct w:val="0"/>
              <w:autoSpaceDE w:val="0"/>
              <w:autoSpaceDN w:val="0"/>
              <w:jc w:val="center"/>
              <w:rPr>
                <w:rFonts w:hint="default"/>
                <w:sz w:val="20"/>
              </w:rPr>
            </w:pPr>
            <w:r>
              <w:rPr>
                <w:rFonts w:hint="eastAsia"/>
                <w:sz w:val="20"/>
              </w:rPr>
              <w:t>感染症対策</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サービスの提供</w:t>
            </w: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補助対象経費</w:t>
            </w:r>
          </w:p>
        </w:tc>
      </w:tr>
      <w:tr>
        <w:trPr>
          <w:trHeight w:val="68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default"/>
                <w:sz w:val="20"/>
              </w:rPr>
            </w:pPr>
            <w:r>
              <w:rPr>
                <w:rFonts w:hint="eastAsia"/>
                <w:sz w:val="20"/>
              </w:rPr>
              <w:t>機器等購入費</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r>
        <w:trPr>
          <w:trHeight w:val="68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default"/>
                <w:sz w:val="20"/>
              </w:rPr>
            </w:pPr>
            <w:r>
              <w:rPr>
                <w:rFonts w:hint="eastAsia"/>
                <w:sz w:val="20"/>
              </w:rPr>
              <w:t>旅費</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r>
        <w:trPr>
          <w:trHeight w:val="68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default"/>
                <w:sz w:val="20"/>
              </w:rPr>
            </w:pPr>
            <w:r>
              <w:rPr>
                <w:rFonts w:hint="eastAsia"/>
                <w:sz w:val="20"/>
              </w:rPr>
              <w:t>使用料・賃借料</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r>
        <w:trPr>
          <w:trHeight w:val="68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eastAsia"/>
              </w:rPr>
            </w:pPr>
            <w:r>
              <w:rPr>
                <w:rFonts w:hint="eastAsia"/>
                <w:sz w:val="20"/>
              </w:rPr>
              <w:t>広告宣伝費</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r>
      <w:tr>
        <w:trPr>
          <w:trHeight w:val="68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eastAsia"/>
              </w:rPr>
            </w:pPr>
            <w:r>
              <w:rPr>
                <w:rFonts w:hint="eastAsia"/>
              </w:rPr>
              <w:t>工事費</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r>
      <w:tr>
        <w:trPr>
          <w:trHeight w:val="68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default"/>
                <w:sz w:val="20"/>
              </w:rPr>
            </w:pPr>
            <w:r>
              <w:rPr>
                <w:rFonts w:hint="eastAsia"/>
                <w:sz w:val="20"/>
              </w:rPr>
              <w:t>企画運営費</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r>
        <w:trPr>
          <w:trHeight w:val="68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eastAsia"/>
                <w:sz w:val="20"/>
              </w:rPr>
            </w:pPr>
            <w:r>
              <w:rPr>
                <w:rFonts w:hint="eastAsia"/>
                <w:sz w:val="20"/>
              </w:rPr>
              <w:t>その他</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r>
        <w:trPr>
          <w:trHeight w:val="68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合　計</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bl>
    <w:p>
      <w:pPr>
        <w:pStyle w:val="0"/>
        <w:kinsoku w:val="1"/>
        <w:wordWrap w:val="0"/>
        <w:overflowPunct w:val="0"/>
        <w:autoSpaceDE w:val="0"/>
        <w:autoSpaceDN w:val="0"/>
        <w:adjustRightInd w:val="0"/>
        <w:ind w:leftChars="0" w:firstLineChars="0"/>
        <w:contextualSpacing w:val="1"/>
        <w:jc w:val="left"/>
        <w:rPr>
          <w:rFonts w:hint="default"/>
          <w:color w:val="auto"/>
          <w:highlight w:val="none"/>
        </w:rPr>
      </w:pPr>
      <w:r>
        <w:rPr>
          <w:rFonts w:hint="eastAsia"/>
          <w:color w:val="auto"/>
          <w:highlight w:val="none"/>
        </w:rPr>
        <w:t>（注</w:t>
      </w:r>
      <w:r>
        <w:rPr>
          <w:rFonts w:hint="eastAsia"/>
          <w:color w:val="auto"/>
          <w:highlight w:val="none"/>
        </w:rPr>
        <w:t>1</w:t>
      </w:r>
      <w:r>
        <w:rPr>
          <w:rFonts w:hint="eastAsia"/>
          <w:color w:val="auto"/>
          <w:highlight w:val="none"/>
        </w:rPr>
        <w:t>）変更事業計画書の場合は、変更前の計画を上段に括弧書きし、変更後の計画を下段に記入すること。</w:t>
      </w:r>
    </w:p>
    <w:p>
      <w:pPr>
        <w:pStyle w:val="0"/>
        <w:kinsoku w:val="1"/>
        <w:wordWrap w:val="0"/>
        <w:overflowPunct w:val="0"/>
        <w:autoSpaceDE w:val="0"/>
        <w:autoSpaceDN w:val="0"/>
        <w:adjustRightInd w:val="0"/>
        <w:ind w:left="598" w:hanging="598" w:hangingChars="299"/>
        <w:contextualSpacing w:val="1"/>
        <w:jc w:val="left"/>
        <w:rPr>
          <w:rFonts w:hint="default"/>
          <w:color w:val="auto"/>
          <w:highlight w:val="none"/>
        </w:rPr>
      </w:pPr>
      <w:r>
        <w:rPr>
          <w:rFonts w:hint="eastAsia"/>
          <w:color w:val="auto"/>
          <w:highlight w:val="none"/>
        </w:rPr>
        <w:t>（注</w:t>
      </w:r>
      <w:r>
        <w:rPr>
          <w:rFonts w:hint="eastAsia"/>
          <w:color w:val="auto"/>
          <w:highlight w:val="none"/>
        </w:rPr>
        <w:t>2</w:t>
      </w:r>
      <w:r>
        <w:rPr>
          <w:rFonts w:hint="eastAsia"/>
          <w:color w:val="auto"/>
          <w:highlight w:val="none"/>
        </w:rPr>
        <w:t>）補助対象の内容、購入先、金額及び消費税額がわかる見積書を添付すること。</w:t>
      </w:r>
    </w:p>
    <w:p>
      <w:pPr>
        <w:pStyle w:val="0"/>
        <w:kinsoku w:val="1"/>
        <w:wordWrap w:val="0"/>
        <w:overflowPunct w:val="0"/>
        <w:autoSpaceDE w:val="0"/>
        <w:autoSpaceDN w:val="0"/>
        <w:adjustRightInd w:val="0"/>
        <w:ind w:left="598" w:hanging="598" w:hangingChars="299"/>
        <w:contextualSpacing w:val="1"/>
        <w:jc w:val="left"/>
        <w:rPr>
          <w:rFonts w:hint="default"/>
          <w:color w:val="auto"/>
          <w:highlight w:val="none"/>
        </w:rPr>
      </w:pPr>
      <w:r>
        <w:rPr>
          <w:rFonts w:hint="eastAsia"/>
          <w:color w:val="auto"/>
          <w:highlight w:val="none"/>
        </w:rPr>
        <w:t>（注</w:t>
      </w:r>
      <w:r>
        <w:rPr>
          <w:rFonts w:hint="eastAsia"/>
          <w:color w:val="auto"/>
          <w:highlight w:val="none"/>
        </w:rPr>
        <w:t>3</w:t>
      </w:r>
      <w:r>
        <w:rPr>
          <w:rFonts w:hint="eastAsia"/>
          <w:color w:val="auto"/>
          <w:highlight w:val="none"/>
        </w:rPr>
        <w:t>）</w:t>
      </w:r>
      <w:r>
        <w:rPr>
          <w:rFonts w:hint="eastAsia"/>
          <w:color w:val="auto"/>
        </w:rPr>
        <w:t>受入施設の感染症対策に要する機器等購入費は、補助対象経費の</w:t>
      </w:r>
      <w:r>
        <w:rPr>
          <w:rFonts w:hint="eastAsia"/>
          <w:color w:val="auto"/>
        </w:rPr>
        <w:t>10</w:t>
      </w:r>
      <w:r>
        <w:rPr>
          <w:rFonts w:hint="eastAsia"/>
          <w:color w:val="auto"/>
        </w:rPr>
        <w:t>分の１以内とすること。</w:t>
      </w:r>
    </w:p>
    <w:p>
      <w:pPr>
        <w:pStyle w:val="0"/>
        <w:kinsoku w:val="1"/>
        <w:wordWrap w:val="0"/>
        <w:overflowPunct w:val="0"/>
        <w:autoSpaceDE w:val="0"/>
        <w:autoSpaceDN w:val="0"/>
        <w:adjustRightInd w:val="0"/>
        <w:ind w:left="598" w:hanging="598" w:hangingChars="299"/>
        <w:contextualSpacing w:val="1"/>
        <w:jc w:val="left"/>
        <w:rPr>
          <w:rFonts w:hint="default"/>
          <w:color w:val="auto"/>
          <w:highlight w:val="none"/>
        </w:rPr>
      </w:pPr>
      <w:r>
        <w:rPr>
          <w:rFonts w:hint="eastAsia"/>
        </w:rPr>
        <w:br w:type="page"/>
      </w:r>
      <w:r>
        <w:rPr>
          <w:rFonts w:hint="eastAsia"/>
          <w:color w:val="auto"/>
          <w:highlight w:val="none"/>
        </w:rPr>
        <w:t>４　事業者別内訳</w:t>
      </w:r>
    </w:p>
    <w:tbl>
      <w:tblPr>
        <w:tblStyle w:val="11"/>
        <w:tblW w:w="93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20"/>
        <w:gridCol w:w="1825"/>
        <w:gridCol w:w="1825"/>
        <w:gridCol w:w="1825"/>
        <w:gridCol w:w="1825"/>
      </w:tblGrid>
      <w:tr>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事業者名</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観光客の感染</w:t>
            </w:r>
          </w:p>
          <w:p>
            <w:pPr>
              <w:pStyle w:val="0"/>
              <w:kinsoku w:val="1"/>
              <w:wordWrap w:val="0"/>
              <w:overflowPunct w:val="0"/>
              <w:autoSpaceDE w:val="0"/>
              <w:autoSpaceDN w:val="0"/>
              <w:jc w:val="center"/>
              <w:rPr>
                <w:rFonts w:hint="default"/>
                <w:sz w:val="20"/>
              </w:rPr>
            </w:pPr>
            <w:r>
              <w:rPr>
                <w:rFonts w:hint="eastAsia"/>
                <w:sz w:val="20"/>
              </w:rPr>
              <w:t>リスクの低減</w:t>
            </w: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受入施設の</w:t>
            </w:r>
          </w:p>
          <w:p>
            <w:pPr>
              <w:pStyle w:val="0"/>
              <w:kinsoku w:val="1"/>
              <w:wordWrap w:val="0"/>
              <w:overflowPunct w:val="0"/>
              <w:autoSpaceDE w:val="0"/>
              <w:autoSpaceDN w:val="0"/>
              <w:jc w:val="center"/>
              <w:rPr>
                <w:rFonts w:hint="default"/>
                <w:sz w:val="20"/>
              </w:rPr>
            </w:pPr>
            <w:r>
              <w:rPr>
                <w:rFonts w:hint="eastAsia"/>
                <w:sz w:val="20"/>
              </w:rPr>
              <w:t>感染症対策</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サービスの提供</w:t>
            </w: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補助対象経費</w:t>
            </w:r>
          </w:p>
        </w:tc>
      </w:tr>
      <w:tr>
        <w:trPr>
          <w:trHeight w:val="51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r>
        <w:trPr>
          <w:trHeight w:val="51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eastAsia"/>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r>
      <w:tr>
        <w:trPr>
          <w:trHeight w:val="51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r>
        <w:trPr>
          <w:trHeight w:val="51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r>
        <w:trPr>
          <w:trHeight w:val="51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rPr>
                <w:rFonts w:hint="eastAsia"/>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eastAsia"/>
              </w:rPr>
            </w:pPr>
          </w:p>
        </w:tc>
      </w:tr>
      <w:tr>
        <w:trPr>
          <w:trHeight w:val="510" w:hRule="atLeast"/>
        </w:trPr>
        <w:tc>
          <w:tcPr>
            <w:tcW w:w="20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default"/>
                <w:sz w:val="20"/>
              </w:rPr>
            </w:pPr>
            <w:r>
              <w:rPr>
                <w:rFonts w:hint="eastAsia"/>
                <w:sz w:val="20"/>
              </w:rPr>
              <w:t>合　計</w:t>
            </w: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c>
          <w:tcPr>
            <w:tcW w:w="182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right"/>
              <w:rPr>
                <w:rFonts w:hint="default"/>
                <w:sz w:val="20"/>
              </w:rPr>
            </w:pPr>
          </w:p>
        </w:tc>
      </w:tr>
    </w:tbl>
    <w:p>
      <w:pPr>
        <w:pStyle w:val="0"/>
        <w:kinsoku w:val="1"/>
        <w:wordWrap w:val="0"/>
        <w:overflowPunct w:val="0"/>
        <w:autoSpaceDE w:val="0"/>
        <w:autoSpaceDN w:val="0"/>
        <w:adjustRightInd w:val="0"/>
        <w:ind w:leftChars="0" w:firstLine="0" w:firstLineChars="0"/>
        <w:contextualSpacing w:val="1"/>
        <w:jc w:val="left"/>
        <w:rPr>
          <w:rFonts w:hint="default"/>
          <w:color w:val="auto"/>
          <w:highlight w:val="none"/>
        </w:rPr>
      </w:pPr>
      <w:r>
        <w:rPr>
          <w:rFonts w:hint="eastAsia"/>
          <w:color w:val="auto"/>
          <w:highlight w:val="none"/>
        </w:rPr>
        <w:t>（注</w:t>
      </w:r>
      <w:r>
        <w:rPr>
          <w:rFonts w:hint="eastAsia"/>
          <w:color w:val="auto"/>
          <w:highlight w:val="none"/>
        </w:rPr>
        <w:t>1</w:t>
      </w:r>
      <w:r>
        <w:rPr>
          <w:rFonts w:hint="eastAsia"/>
          <w:color w:val="auto"/>
          <w:highlight w:val="none"/>
        </w:rPr>
        <w:t>）変更事業計画書の場合は、変更前の計画を上段に括弧書きし、変更後の計画を下段に記入すること。</w:t>
      </w:r>
    </w:p>
    <w:p>
      <w:pPr>
        <w:pStyle w:val="0"/>
        <w:kinsoku w:val="1"/>
        <w:wordWrap w:val="0"/>
        <w:overflowPunct w:val="0"/>
        <w:autoSpaceDE w:val="0"/>
        <w:autoSpaceDN w:val="0"/>
        <w:adjustRightInd w:val="0"/>
        <w:ind w:leftChars="0" w:firstLine="0" w:firstLineChars="0"/>
        <w:contextualSpacing w:val="1"/>
        <w:jc w:val="left"/>
        <w:rPr>
          <w:rFonts w:hint="default"/>
          <w:color w:val="auto"/>
          <w:highlight w:val="none"/>
        </w:rPr>
      </w:pPr>
    </w:p>
    <w:p>
      <w:pPr>
        <w:pStyle w:val="0"/>
        <w:kinsoku w:val="1"/>
        <w:wordWrap w:val="0"/>
        <w:overflowPunct w:val="0"/>
        <w:autoSpaceDE w:val="0"/>
        <w:autoSpaceDN w:val="0"/>
        <w:adjustRightInd w:val="0"/>
        <w:ind w:leftChars="0" w:firstLine="0" w:firstLineChars="0"/>
        <w:contextualSpacing w:val="1"/>
        <w:jc w:val="left"/>
        <w:rPr>
          <w:rFonts w:hint="default"/>
          <w:color w:val="auto"/>
          <w:highlight w:val="none"/>
        </w:rPr>
      </w:pPr>
      <w:r>
        <w:rPr>
          <w:rFonts w:hint="eastAsia"/>
          <w:color w:val="auto"/>
          <w:highlight w:val="none"/>
        </w:rPr>
        <w:t>５　事業完了予定年月日　　　　　　　　　　　　　　　　　　　　</w:t>
      </w:r>
      <w:r>
        <w:rPr>
          <w:rFonts w:hint="eastAsia"/>
          <w:color w:val="auto"/>
          <w:highlight w:val="none"/>
          <w:u w:val="single" w:color="auto"/>
        </w:rPr>
        <w:t>　　　年　　月　　日</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rPr>
          <w:rFonts w:hint="default"/>
          <w:sz w:val="20"/>
        </w:rPr>
      </w:pPr>
      <w:r>
        <w:rPr>
          <w:rFonts w:hint="eastAsia"/>
          <w:sz w:val="20"/>
        </w:rPr>
        <w:t>６　添付書類</w:t>
      </w:r>
    </w:p>
    <w:p>
      <w:pPr>
        <w:pStyle w:val="0"/>
        <w:kinsoku w:val="1"/>
        <w:wordWrap w:val="0"/>
        <w:overflowPunct w:val="0"/>
        <w:autoSpaceDE w:val="0"/>
        <w:autoSpaceDN w:val="0"/>
        <w:ind w:firstLine="128" w:firstLineChars="50"/>
        <w:rPr>
          <w:rFonts w:hint="default"/>
          <w:sz w:val="20"/>
        </w:rPr>
      </w:pPr>
      <w:r>
        <w:rPr>
          <w:rFonts w:hint="eastAsia"/>
          <w:sz w:val="20"/>
        </w:rPr>
        <w:t>・事業に参画する事業者の経営内容が分かる書類</w:t>
      </w:r>
    </w:p>
    <w:p>
      <w:pPr>
        <w:pStyle w:val="0"/>
        <w:kinsoku w:val="1"/>
        <w:wordWrap w:val="0"/>
        <w:overflowPunct w:val="0"/>
        <w:autoSpaceDE w:val="0"/>
        <w:autoSpaceDN w:val="0"/>
        <w:ind w:firstLine="128" w:firstLineChars="50"/>
        <w:rPr>
          <w:rFonts w:hint="eastAsia"/>
          <w:sz w:val="20"/>
        </w:rPr>
      </w:pPr>
      <w:r>
        <w:rPr>
          <w:rFonts w:hint="eastAsia"/>
          <w:sz w:val="20"/>
        </w:rPr>
        <w:t>・宣誓書</w:t>
      </w:r>
    </w:p>
    <w:p>
      <w:pPr>
        <w:pStyle w:val="0"/>
        <w:kinsoku w:val="1"/>
        <w:wordWrap w:val="0"/>
        <w:overflowPunct w:val="0"/>
        <w:autoSpaceDE w:val="0"/>
        <w:autoSpaceDN w:val="0"/>
        <w:ind w:firstLine="128" w:firstLineChars="50"/>
        <w:rPr>
          <w:rFonts w:hint="eastAsia"/>
          <w:sz w:val="20"/>
        </w:rPr>
      </w:pPr>
      <w:r>
        <w:rPr>
          <w:rFonts w:hint="eastAsia"/>
          <w:sz w:val="20"/>
        </w:rPr>
        <w:t>・その他参考となる書類</w:t>
      </w:r>
    </w:p>
    <w:p>
      <w:pPr>
        <w:pStyle w:val="0"/>
        <w:kinsoku w:val="1"/>
        <w:wordWrap w:val="0"/>
        <w:overflowPunct w:val="0"/>
        <w:autoSpaceDE w:val="0"/>
        <w:autoSpaceDN w:val="0"/>
        <w:adjustRightInd w:val="0"/>
        <w:ind w:leftChars="0" w:firstLineChars="0"/>
        <w:contextualSpacing w:val="1"/>
        <w:jc w:val="left"/>
        <w:rPr>
          <w:rFonts w:hint="default"/>
          <w:color w:val="auto"/>
          <w:highlight w:val="none"/>
        </w:rPr>
      </w:pPr>
    </w:p>
    <w:p>
      <w:pPr>
        <w:pStyle w:val="0"/>
        <w:kinsoku w:val="1"/>
        <w:wordWrap w:val="0"/>
        <w:overflowPunct w:val="0"/>
        <w:autoSpaceDE w:val="0"/>
        <w:autoSpaceDN w:val="0"/>
        <w:adjustRightInd w:val="0"/>
        <w:ind w:firstLine="200" w:firstLineChars="100"/>
        <w:contextualSpacing w:val="1"/>
        <w:jc w:val="left"/>
        <w:rPr>
          <w:rFonts w:hint="default"/>
          <w:color w:val="auto"/>
          <w:highlight w:val="none"/>
        </w:rPr>
      </w:pPr>
      <w:r>
        <w:rPr>
          <w:rFonts w:hint="eastAsia"/>
        </w:rPr>
        <w:br w:type="page"/>
      </w:r>
      <w:r>
        <w:rPr>
          <w:rFonts w:hint="eastAsia" w:ascii="ＭＳ ゴシックfalt" w:hAnsi="ＭＳ ゴシックfalt" w:eastAsia="ＭＳ ゴシックfalt"/>
          <w:color w:val="auto"/>
          <w:highlight w:val="none"/>
        </w:rPr>
        <w:t>様式第３号</w:t>
      </w:r>
      <w:r>
        <w:rPr>
          <w:rFonts w:hint="eastAsia"/>
          <w:color w:val="auto"/>
          <w:highlight w:val="none"/>
        </w:rPr>
        <w:t>（用紙　日本産業規格Ａ４縦型）</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収支予算書（変更収支予算書、収支決算書）</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ind w:firstLine="200" w:firstLineChars="100"/>
        <w:contextualSpacing w:val="1"/>
        <w:jc w:val="left"/>
        <w:outlineLvl w:val="0"/>
        <w:rPr>
          <w:rFonts w:hint="default"/>
          <w:color w:val="auto"/>
          <w:highlight w:val="none"/>
        </w:rPr>
      </w:pPr>
      <w:r>
        <w:rPr>
          <w:rFonts w:hint="eastAsia"/>
          <w:color w:val="auto"/>
          <w:highlight w:val="none"/>
        </w:rPr>
        <w:t>１　収入の部</w:t>
      </w:r>
    </w:p>
    <w:tbl>
      <w:tblPr>
        <w:tblStyle w:val="11"/>
        <w:tblW w:w="4922" w:type="pct"/>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1903"/>
        <w:gridCol w:w="1800"/>
        <w:gridCol w:w="1510"/>
        <w:gridCol w:w="1511"/>
        <w:gridCol w:w="1471"/>
      </w:tblGrid>
      <w:tr>
        <w:trPr/>
        <w:tc>
          <w:tcPr>
            <w:tcW w:w="817" w:type="pct"/>
            <w:vMerge w:val="restar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区　　　分</w:t>
            </w:r>
          </w:p>
        </w:tc>
        <w:tc>
          <w:tcPr>
            <w:tcW w:w="971" w:type="pct"/>
            <w:vMerge w:val="restar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予　算　額</w:t>
            </w: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（変更予算額）</w:t>
            </w: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（決　算　額）</w:t>
            </w:r>
          </w:p>
        </w:tc>
        <w:tc>
          <w:tcPr>
            <w:tcW w:w="919" w:type="pct"/>
            <w:vMerge w:val="restar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（予　算　額）</w:t>
            </w:r>
          </w:p>
        </w:tc>
        <w:tc>
          <w:tcPr>
            <w:tcW w:w="1542" w:type="pct"/>
            <w:gridSpan w:val="2"/>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比　　　較</w:t>
            </w:r>
          </w:p>
        </w:tc>
        <w:tc>
          <w:tcPr>
            <w:tcW w:w="751" w:type="pct"/>
            <w:vMerge w:val="restar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備　　　考</w:t>
            </w:r>
          </w:p>
        </w:tc>
      </w:tr>
      <w:tr>
        <w:trPr/>
        <w:tc>
          <w:tcPr>
            <w:tcW w:w="817" w:type="pct"/>
            <w:vMerge w:val="continue"/>
            <w:vAlign w:val="center"/>
          </w:tcPr>
          <w:p>
            <w:pPr>
              <w:pStyle w:val="0"/>
              <w:autoSpaceDE w:val="0"/>
              <w:autoSpaceDN w:val="0"/>
              <w:jc w:val="center"/>
              <w:rPr>
                <w:rFonts w:hint="default"/>
              </w:rPr>
            </w:pPr>
          </w:p>
        </w:tc>
        <w:tc>
          <w:tcPr>
            <w:tcW w:w="971" w:type="pct"/>
            <w:vMerge w:val="continue"/>
            <w:vAlign w:val="center"/>
          </w:tcPr>
          <w:p>
            <w:pPr>
              <w:pStyle w:val="0"/>
              <w:autoSpaceDE w:val="0"/>
              <w:autoSpaceDN w:val="0"/>
              <w:jc w:val="center"/>
              <w:rPr>
                <w:rFonts w:hint="default"/>
              </w:rPr>
            </w:pPr>
          </w:p>
        </w:tc>
        <w:tc>
          <w:tcPr>
            <w:tcW w:w="919" w:type="pct"/>
            <w:vMerge w:val="continue"/>
            <w:vAlign w:val="center"/>
          </w:tcPr>
          <w:p>
            <w:pPr>
              <w:pStyle w:val="0"/>
              <w:autoSpaceDE w:val="0"/>
              <w:autoSpaceDN w:val="0"/>
              <w:jc w:val="center"/>
              <w:rPr>
                <w:rFonts w:hint="default"/>
              </w:rPr>
            </w:pPr>
          </w:p>
        </w:tc>
        <w:tc>
          <w:tcPr>
            <w:tcW w:w="771" w:type="pc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増</w:t>
            </w:r>
          </w:p>
        </w:tc>
        <w:tc>
          <w:tcPr>
            <w:tcW w:w="771" w:type="pc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△減</w:t>
            </w:r>
          </w:p>
        </w:tc>
        <w:tc>
          <w:tcPr>
            <w:tcW w:w="751" w:type="pct"/>
            <w:vMerge w:val="continue"/>
            <w:vAlign w:val="center"/>
          </w:tcPr>
          <w:p>
            <w:pPr>
              <w:pStyle w:val="0"/>
              <w:autoSpaceDE w:val="0"/>
              <w:autoSpaceDN w:val="0"/>
              <w:jc w:val="center"/>
              <w:rPr>
                <w:rFonts w:hint="default"/>
              </w:rPr>
            </w:pPr>
          </w:p>
        </w:tc>
      </w:tr>
      <w:tr>
        <w:trPr>
          <w:trHeight w:val="3351" w:hRule="atLeast"/>
        </w:trPr>
        <w:tc>
          <w:tcPr>
            <w:tcW w:w="817" w:type="pct"/>
            <w:vAlign w:val="top"/>
          </w:tcPr>
          <w:p>
            <w:pPr>
              <w:pStyle w:val="0"/>
              <w:kinsoku w:val="1"/>
              <w:wordWrap w:val="0"/>
              <w:overflowPunct w:val="0"/>
              <w:autoSpaceDE w:val="0"/>
              <w:autoSpaceDN w:val="0"/>
              <w:adjustRightInd w:val="0"/>
              <w:contextualSpacing w:val="1"/>
              <w:rPr>
                <w:rFonts w:hint="default"/>
                <w:color w:val="auto"/>
                <w:highlight w:val="none"/>
              </w:rPr>
            </w:pPr>
          </w:p>
        </w:tc>
        <w:tc>
          <w:tcPr>
            <w:tcW w:w="971" w:type="pct"/>
            <w:vAlign w:val="top"/>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919" w:type="pct"/>
            <w:vAlign w:val="top"/>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771" w:type="pct"/>
            <w:vAlign w:val="top"/>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771" w:type="pct"/>
            <w:vAlign w:val="top"/>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751" w:type="pct"/>
            <w:vAlign w:val="top"/>
          </w:tcPr>
          <w:p>
            <w:pPr>
              <w:pStyle w:val="0"/>
              <w:kinsoku w:val="1"/>
              <w:wordWrap w:val="0"/>
              <w:overflowPunct w:val="0"/>
              <w:autoSpaceDE w:val="0"/>
              <w:autoSpaceDN w:val="0"/>
              <w:adjustRightInd w:val="0"/>
              <w:contextualSpacing w:val="1"/>
              <w:rPr>
                <w:rFonts w:hint="default"/>
                <w:color w:val="auto"/>
                <w:highlight w:val="none"/>
              </w:rPr>
            </w:pPr>
          </w:p>
        </w:tc>
      </w:tr>
      <w:tr>
        <w:trPr/>
        <w:tc>
          <w:tcPr>
            <w:tcW w:w="817" w:type="pc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計</w:t>
            </w:r>
          </w:p>
        </w:tc>
        <w:tc>
          <w:tcPr>
            <w:tcW w:w="971"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919"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771"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771"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751"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bl>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ind w:firstLine="200" w:firstLineChars="100"/>
        <w:contextualSpacing w:val="1"/>
        <w:jc w:val="left"/>
        <w:outlineLvl w:val="0"/>
        <w:rPr>
          <w:rFonts w:hint="default"/>
          <w:color w:val="auto"/>
          <w:highlight w:val="none"/>
        </w:rPr>
      </w:pPr>
      <w:r>
        <w:rPr>
          <w:rFonts w:hint="eastAsia"/>
          <w:color w:val="auto"/>
          <w:highlight w:val="none"/>
        </w:rPr>
        <w:t>２　支出の部</w:t>
      </w:r>
    </w:p>
    <w:tbl>
      <w:tblPr>
        <w:tblStyle w:val="11"/>
        <w:tblW w:w="4922" w:type="pct"/>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00"/>
        <w:gridCol w:w="1903"/>
        <w:gridCol w:w="1800"/>
        <w:gridCol w:w="1510"/>
        <w:gridCol w:w="1511"/>
        <w:gridCol w:w="1471"/>
      </w:tblGrid>
      <w:tr>
        <w:trPr/>
        <w:tc>
          <w:tcPr>
            <w:tcW w:w="817" w:type="pct"/>
            <w:vMerge w:val="restar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区　　　分</w:t>
            </w:r>
          </w:p>
        </w:tc>
        <w:tc>
          <w:tcPr>
            <w:tcW w:w="971" w:type="pct"/>
            <w:vMerge w:val="restar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予　算　額</w:t>
            </w: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（変更予算額）</w:t>
            </w: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（決　算　額）</w:t>
            </w:r>
          </w:p>
        </w:tc>
        <w:tc>
          <w:tcPr>
            <w:tcW w:w="919" w:type="pct"/>
            <w:vMerge w:val="restar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（予　算　額）</w:t>
            </w:r>
          </w:p>
        </w:tc>
        <w:tc>
          <w:tcPr>
            <w:tcW w:w="1542" w:type="pct"/>
            <w:gridSpan w:val="2"/>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比　　　較</w:t>
            </w:r>
          </w:p>
        </w:tc>
        <w:tc>
          <w:tcPr>
            <w:tcW w:w="751" w:type="pct"/>
            <w:vMerge w:val="restar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備　　　考</w:t>
            </w:r>
          </w:p>
        </w:tc>
      </w:tr>
      <w:tr>
        <w:trPr/>
        <w:tc>
          <w:tcPr>
            <w:tcW w:w="817" w:type="pct"/>
            <w:vMerge w:val="continue"/>
            <w:vAlign w:val="center"/>
          </w:tcPr>
          <w:p>
            <w:pPr>
              <w:pStyle w:val="0"/>
              <w:autoSpaceDE w:val="0"/>
              <w:autoSpaceDN w:val="0"/>
              <w:jc w:val="center"/>
              <w:rPr>
                <w:rFonts w:hint="default"/>
              </w:rPr>
            </w:pPr>
          </w:p>
        </w:tc>
        <w:tc>
          <w:tcPr>
            <w:tcW w:w="971" w:type="pct"/>
            <w:vMerge w:val="continue"/>
            <w:vAlign w:val="center"/>
          </w:tcPr>
          <w:p>
            <w:pPr>
              <w:pStyle w:val="0"/>
              <w:autoSpaceDE w:val="0"/>
              <w:autoSpaceDN w:val="0"/>
              <w:jc w:val="center"/>
              <w:rPr>
                <w:rFonts w:hint="default"/>
              </w:rPr>
            </w:pPr>
          </w:p>
        </w:tc>
        <w:tc>
          <w:tcPr>
            <w:tcW w:w="919" w:type="pct"/>
            <w:vMerge w:val="continue"/>
            <w:vAlign w:val="center"/>
          </w:tcPr>
          <w:p>
            <w:pPr>
              <w:pStyle w:val="0"/>
              <w:autoSpaceDE w:val="0"/>
              <w:autoSpaceDN w:val="0"/>
              <w:jc w:val="center"/>
              <w:rPr>
                <w:rFonts w:hint="default"/>
              </w:rPr>
            </w:pPr>
          </w:p>
        </w:tc>
        <w:tc>
          <w:tcPr>
            <w:tcW w:w="771" w:type="pc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増</w:t>
            </w:r>
          </w:p>
        </w:tc>
        <w:tc>
          <w:tcPr>
            <w:tcW w:w="771" w:type="pc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△減</w:t>
            </w:r>
          </w:p>
        </w:tc>
        <w:tc>
          <w:tcPr>
            <w:tcW w:w="751" w:type="pct"/>
            <w:vMerge w:val="continue"/>
            <w:vAlign w:val="center"/>
          </w:tcPr>
          <w:p>
            <w:pPr>
              <w:pStyle w:val="0"/>
              <w:autoSpaceDE w:val="0"/>
              <w:autoSpaceDN w:val="0"/>
              <w:jc w:val="center"/>
              <w:rPr>
                <w:rFonts w:hint="default"/>
              </w:rPr>
            </w:pPr>
          </w:p>
        </w:tc>
      </w:tr>
      <w:tr>
        <w:trPr>
          <w:trHeight w:val="3497" w:hRule="atLeast"/>
        </w:trPr>
        <w:tc>
          <w:tcPr>
            <w:tcW w:w="817" w:type="pct"/>
            <w:vAlign w:val="top"/>
          </w:tcPr>
          <w:p>
            <w:pPr>
              <w:pStyle w:val="0"/>
              <w:kinsoku w:val="1"/>
              <w:wordWrap w:val="0"/>
              <w:overflowPunct w:val="0"/>
              <w:autoSpaceDE w:val="0"/>
              <w:autoSpaceDN w:val="0"/>
              <w:adjustRightInd w:val="0"/>
              <w:contextualSpacing w:val="1"/>
              <w:rPr>
                <w:rFonts w:hint="default"/>
                <w:color w:val="auto"/>
                <w:highlight w:val="none"/>
              </w:rPr>
            </w:pPr>
          </w:p>
        </w:tc>
        <w:tc>
          <w:tcPr>
            <w:tcW w:w="971" w:type="pct"/>
            <w:vAlign w:val="top"/>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919" w:type="pct"/>
            <w:vAlign w:val="top"/>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771" w:type="pct"/>
            <w:vAlign w:val="top"/>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771" w:type="pct"/>
            <w:vAlign w:val="top"/>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751" w:type="pct"/>
            <w:vAlign w:val="top"/>
          </w:tcPr>
          <w:p>
            <w:pPr>
              <w:pStyle w:val="0"/>
              <w:kinsoku w:val="1"/>
              <w:wordWrap w:val="0"/>
              <w:overflowPunct w:val="0"/>
              <w:autoSpaceDE w:val="0"/>
              <w:autoSpaceDN w:val="0"/>
              <w:adjustRightInd w:val="0"/>
              <w:contextualSpacing w:val="1"/>
              <w:rPr>
                <w:rFonts w:hint="default"/>
                <w:color w:val="auto"/>
                <w:highlight w:val="none"/>
              </w:rPr>
            </w:pPr>
          </w:p>
        </w:tc>
      </w:tr>
      <w:tr>
        <w:trPr/>
        <w:tc>
          <w:tcPr>
            <w:tcW w:w="817" w:type="pc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計</w:t>
            </w:r>
          </w:p>
        </w:tc>
        <w:tc>
          <w:tcPr>
            <w:tcW w:w="971"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919"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771"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771"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751" w:type="pct"/>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bl>
    <w:p>
      <w:pPr>
        <w:pStyle w:val="0"/>
        <w:kinsoku w:val="1"/>
        <w:wordWrap w:val="0"/>
        <w:overflowPunct w:val="0"/>
        <w:autoSpaceDE w:val="0"/>
        <w:autoSpaceDN w:val="0"/>
        <w:adjustRightInd w:val="0"/>
        <w:contextualSpacing w:val="1"/>
        <w:rPr>
          <w:rFonts w:hint="default"/>
          <w:color w:val="auto"/>
          <w:highlight w:val="none"/>
        </w:rPr>
      </w:pPr>
      <w:r>
        <w:rPr>
          <w:rFonts w:hint="eastAsia"/>
          <w:color w:val="auto"/>
          <w:highlight w:val="none"/>
        </w:rPr>
        <w:t>　（注）　変更収支予算書の場合は、変更前の予算額を上段に括弧書きし、変更後の予算額を下段に記入す　　　ること。</w:t>
      </w: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r>
        <w:rPr>
          <w:rFonts w:hint="eastAsia" w:ascii="ＭＳ ゴシックfalt" w:hAnsi="ＭＳ ゴシックfalt" w:eastAsia="ＭＳ ゴシックfalt"/>
          <w:color w:val="auto"/>
          <w:highlight w:val="none"/>
        </w:rPr>
        <w:t>様式第４号</w:t>
      </w:r>
      <w:r>
        <w:rPr>
          <w:rFonts w:hint="eastAsia"/>
          <w:color w:val="auto"/>
          <w:highlight w:val="none"/>
        </w:rPr>
        <w:t>（用紙　日本産業規格Ａ４縦型）</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資金状況調べ</w:t>
      </w:r>
    </w:p>
    <w:p>
      <w:pPr>
        <w:pStyle w:val="0"/>
        <w:kinsoku w:val="1"/>
        <w:wordWrap w:val="0"/>
        <w:overflowPunct w:val="0"/>
        <w:autoSpaceDE w:val="0"/>
        <w:autoSpaceDN w:val="0"/>
        <w:adjustRightInd w:val="0"/>
        <w:contextualSpacing w:val="1"/>
        <w:jc w:val="left"/>
        <w:rPr>
          <w:rFonts w:hint="default"/>
          <w:color w:val="auto"/>
          <w:highlight w:val="none"/>
        </w:rPr>
      </w:pPr>
    </w:p>
    <w:tbl>
      <w:tblPr>
        <w:tblStyle w:val="11"/>
        <w:tblW w:w="0" w:type="auto"/>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00"/>
        <w:gridCol w:w="1150"/>
        <w:gridCol w:w="1150"/>
        <w:gridCol w:w="1150"/>
        <w:gridCol w:w="1150"/>
        <w:gridCol w:w="1150"/>
        <w:gridCol w:w="1150"/>
        <w:gridCol w:w="1300"/>
      </w:tblGrid>
      <w:tr>
        <w:trPr>
          <w:trHeight w:val="651" w:hRule="atLeast"/>
        </w:trPr>
        <w:tc>
          <w:tcPr>
            <w:tcW w:w="150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区分</w:t>
            </w:r>
          </w:p>
          <w:p>
            <w:pPr>
              <w:pStyle w:val="0"/>
              <w:kinsoku w:val="1"/>
              <w:wordWrap w:val="0"/>
              <w:overflowPunct w:val="0"/>
              <w:autoSpaceDE w:val="0"/>
              <w:autoSpaceDN w:val="0"/>
              <w:adjustRightInd w:val="0"/>
              <w:ind w:right="840"/>
              <w:contextualSpacing w:val="1"/>
              <w:jc w:val="right"/>
              <w:rPr>
                <w:rFonts w:hint="default"/>
                <w:color w:val="auto"/>
                <w:highlight w:val="none"/>
              </w:rPr>
            </w:pPr>
          </w:p>
          <w:p>
            <w:pPr>
              <w:pStyle w:val="0"/>
              <w:kinsoku w:val="1"/>
              <w:wordWrap w:val="0"/>
              <w:overflowPunct w:val="0"/>
              <w:autoSpaceDE w:val="0"/>
              <w:autoSpaceDN w:val="0"/>
              <w:adjustRightInd w:val="0"/>
              <w:ind w:right="840"/>
              <w:contextualSpacing w:val="1"/>
              <w:jc w:val="right"/>
              <w:rPr>
                <w:rFonts w:hint="default"/>
                <w:color w:val="auto"/>
                <w:highlight w:val="none"/>
              </w:rPr>
            </w:pPr>
            <w:r>
              <w:rPr>
                <w:rFonts w:hint="eastAsia"/>
                <w:color w:val="auto"/>
                <w:highlight w:val="none"/>
              </w:rPr>
              <w:t>月別</w:t>
            </w:r>
          </w:p>
        </w:tc>
        <w:tc>
          <w:tcPr>
            <w:tcW w:w="3450" w:type="dxa"/>
            <w:gridSpan w:val="3"/>
            <w:vAlign w:val="center"/>
          </w:tcPr>
          <w:p>
            <w:pPr>
              <w:pStyle w:val="0"/>
              <w:kinsoku w:val="1"/>
              <w:wordWrap w:val="0"/>
              <w:overflowPunct w:val="0"/>
              <w:autoSpaceDE w:val="0"/>
              <w:autoSpaceDN w:val="0"/>
              <w:adjustRightInd w:val="0"/>
              <w:ind w:right="840"/>
              <w:contextualSpacing w:val="1"/>
              <w:jc w:val="center"/>
              <w:rPr>
                <w:rFonts w:hint="default"/>
                <w:color w:val="auto"/>
                <w:highlight w:val="none"/>
              </w:rPr>
            </w:pPr>
            <w:r>
              <w:rPr>
                <w:rFonts w:hint="eastAsia"/>
                <w:color w:val="auto"/>
                <w:highlight w:val="none"/>
              </w:rPr>
              <w:t>　　　　収入</w:t>
            </w:r>
          </w:p>
        </w:tc>
        <w:tc>
          <w:tcPr>
            <w:tcW w:w="3450" w:type="dxa"/>
            <w:gridSpan w:val="3"/>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支出</w:t>
            </w:r>
          </w:p>
        </w:tc>
        <w:tc>
          <w:tcPr>
            <w:tcW w:w="1300" w:type="dxa"/>
            <w:vMerge w:val="restart"/>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差引残高</w:t>
            </w:r>
          </w:p>
        </w:tc>
      </w:tr>
      <w:tr>
        <w:trPr>
          <w:trHeight w:val="805" w:hRule="atLeast"/>
        </w:trPr>
        <w:tc>
          <w:tcPr>
            <w:tcW w:w="1500" w:type="dxa"/>
            <w:vMerge w:val="continue"/>
            <w:vAlign w:val="center"/>
          </w:tcPr>
          <w:p>
            <w:pPr>
              <w:pStyle w:val="0"/>
              <w:ind w:right="840"/>
              <w:jc w:val="right"/>
              <w:rPr>
                <w:rFonts w:hint="default"/>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p>
            <w:pPr>
              <w:pStyle w:val="0"/>
              <w:kinsoku w:val="1"/>
              <w:wordWrap w:val="0"/>
              <w:overflowPunct w:val="0"/>
              <w:autoSpaceDE w:val="0"/>
              <w:autoSpaceDN w:val="0"/>
              <w:adjustRightInd w:val="0"/>
              <w:ind w:right="84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p>
            <w:pPr>
              <w:pStyle w:val="0"/>
              <w:kinsoku w:val="1"/>
              <w:wordWrap w:val="0"/>
              <w:overflowPunct w:val="0"/>
              <w:autoSpaceDE w:val="0"/>
              <w:autoSpaceDN w:val="0"/>
              <w:adjustRightInd w:val="0"/>
              <w:ind w:right="840"/>
              <w:contextualSpacing w:val="1"/>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計</w:t>
            </w:r>
          </w:p>
          <w:p>
            <w:pPr>
              <w:pStyle w:val="0"/>
              <w:kinsoku w:val="1"/>
              <w:wordWrap w:val="0"/>
              <w:overflowPunct w:val="0"/>
              <w:autoSpaceDE w:val="0"/>
              <w:autoSpaceDN w:val="0"/>
              <w:adjustRightInd w:val="0"/>
              <w:ind w:right="840"/>
              <w:contextualSpacing w:val="1"/>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p>
            <w:pPr>
              <w:pStyle w:val="0"/>
              <w:kinsoku w:val="1"/>
              <w:wordWrap w:val="0"/>
              <w:overflowPunct w:val="0"/>
              <w:autoSpaceDE w:val="0"/>
              <w:autoSpaceDN w:val="0"/>
              <w:adjustRightInd w:val="0"/>
              <w:ind w:right="840"/>
              <w:contextualSpacing w:val="1"/>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p>
            <w:pPr>
              <w:pStyle w:val="0"/>
              <w:kinsoku w:val="1"/>
              <w:wordWrap w:val="0"/>
              <w:overflowPunct w:val="0"/>
              <w:autoSpaceDE w:val="0"/>
              <w:autoSpaceDN w:val="0"/>
              <w:adjustRightInd w:val="0"/>
              <w:ind w:right="840"/>
              <w:contextualSpacing w:val="1"/>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計</w:t>
            </w:r>
          </w:p>
          <w:p>
            <w:pPr>
              <w:pStyle w:val="0"/>
              <w:kinsoku w:val="1"/>
              <w:wordWrap w:val="0"/>
              <w:overflowPunct w:val="0"/>
              <w:autoSpaceDE w:val="0"/>
              <w:autoSpaceDN w:val="0"/>
              <w:adjustRightInd w:val="0"/>
              <w:ind w:right="840"/>
              <w:contextualSpacing w:val="1"/>
              <w:rPr>
                <w:rFonts w:hint="default"/>
                <w:color w:val="auto"/>
                <w:highlight w:val="none"/>
              </w:rPr>
            </w:pPr>
          </w:p>
        </w:tc>
        <w:tc>
          <w:tcPr>
            <w:tcW w:w="1300" w:type="dxa"/>
            <w:vMerge w:val="continue"/>
            <w:vAlign w:val="center"/>
          </w:tcPr>
          <w:p>
            <w:pPr>
              <w:pStyle w:val="0"/>
              <w:ind w:right="840"/>
              <w:rPr>
                <w:rFonts w:hint="default"/>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円</w:t>
            </w: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r>
        <w:trPr>
          <w:trHeight w:val="709" w:hRule="atLeast"/>
        </w:trPr>
        <w:tc>
          <w:tcPr>
            <w:tcW w:w="15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計</w:t>
            </w: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15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c>
          <w:tcPr>
            <w:tcW w:w="1300" w:type="dxa"/>
            <w:vAlign w:val="center"/>
          </w:tcPr>
          <w:p>
            <w:pPr>
              <w:pStyle w:val="0"/>
              <w:kinsoku w:val="1"/>
              <w:wordWrap w:val="0"/>
              <w:overflowPunct w:val="0"/>
              <w:autoSpaceDE w:val="0"/>
              <w:autoSpaceDN w:val="0"/>
              <w:adjustRightInd w:val="0"/>
              <w:contextualSpacing w:val="1"/>
              <w:jc w:val="right"/>
              <w:rPr>
                <w:rFonts w:hint="default"/>
                <w:color w:val="auto"/>
                <w:highlight w:val="none"/>
              </w:rPr>
            </w:pPr>
          </w:p>
        </w:tc>
      </w:tr>
    </w:tbl>
    <w:p>
      <w:pPr>
        <w:pStyle w:val="0"/>
        <w:kinsoku w:val="1"/>
        <w:wordWrap w:val="0"/>
        <w:overflowPunct w:val="0"/>
        <w:autoSpaceDE w:val="0"/>
        <w:autoSpaceDN w:val="0"/>
        <w:adjustRightInd w:val="0"/>
        <w:ind w:firstLine="200" w:firstLineChars="100"/>
        <w:contextualSpacing w:val="1"/>
        <w:jc w:val="left"/>
        <w:rPr>
          <w:rFonts w:hint="default"/>
          <w:color w:val="auto"/>
          <w:highlight w:val="none"/>
        </w:rPr>
      </w:pPr>
      <w:r>
        <w:rPr>
          <w:rFonts w:hint="eastAsia"/>
          <w:color w:val="auto"/>
          <w:highlight w:val="none"/>
        </w:rPr>
        <w:t>（注）　未経過の月分については、見込額を計上すること。</w:t>
      </w:r>
    </w:p>
    <w:p>
      <w:pPr>
        <w:pStyle w:val="0"/>
        <w:kinsoku w:val="1"/>
        <w:wordWrap w:val="0"/>
        <w:overflowPunct w:val="0"/>
        <w:autoSpaceDE w:val="0"/>
        <w:autoSpaceDN w:val="0"/>
        <w:adjustRightInd w:val="0"/>
        <w:contextualSpacing w:val="1"/>
        <w:jc w:val="left"/>
        <w:rPr>
          <w:rFonts w:hint="default"/>
          <w:color w:val="auto"/>
          <w:highlight w:val="none"/>
        </w:rPr>
      </w:pPr>
      <w:r>
        <w:rPr>
          <w:rFonts w:hint="default"/>
          <w:color w:val="auto"/>
          <w:highlight w:val="none"/>
        </w:rPr>
        <w:br w:type="page"/>
      </w:r>
      <w:r>
        <w:rPr>
          <w:rFonts w:hint="eastAsia" w:ascii="ＭＳ ゴシックfalt" w:hAnsi="ＭＳ ゴシックfalt" w:eastAsia="ＭＳ ゴシックfalt"/>
          <w:color w:val="auto"/>
          <w:highlight w:val="none"/>
        </w:rPr>
        <w:t>様式第５号</w:t>
      </w:r>
      <w:r>
        <w:rPr>
          <w:rFonts w:hint="eastAsia"/>
          <w:color w:val="auto"/>
          <w:highlight w:val="none"/>
        </w:rPr>
        <w:t>（用紙　日本産業規格Ａ４縦型）</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観光産業回復促進事業計画変更承認申請書</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年　　月　　日　</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r>
        <w:rPr>
          <w:rFonts w:hint="eastAsia"/>
          <w:color w:val="auto"/>
          <w:highlight w:val="none"/>
        </w:rPr>
        <w:t>　　静岡県知事　氏　　　名　様</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jc w:val="right"/>
        <w:rPr>
          <w:rFonts w:hint="default"/>
          <w:color w:val="auto"/>
          <w:highlight w:val="none"/>
        </w:rPr>
      </w:pPr>
      <w:r>
        <w:rPr>
          <w:rFonts w:hint="eastAsia"/>
          <w:color w:val="auto"/>
          <w:highlight w:val="none"/>
        </w:rPr>
        <w:t>所在地　　　　　　　　</w:t>
      </w:r>
    </w:p>
    <w:p>
      <w:pPr>
        <w:pStyle w:val="0"/>
        <w:kinsoku w:val="1"/>
        <w:wordWrap w:val="0"/>
        <w:overflowPunct w:val="0"/>
        <w:autoSpaceDE w:val="0"/>
        <w:autoSpaceDN w:val="0"/>
        <w:adjustRightInd w:val="0"/>
        <w:jc w:val="right"/>
        <w:rPr>
          <w:rFonts w:hint="default"/>
          <w:color w:val="auto"/>
          <w:highlight w:val="none"/>
        </w:rPr>
      </w:pPr>
      <w:r>
        <w:rPr>
          <w:rFonts w:hint="eastAsia"/>
          <w:color w:val="auto"/>
          <w:highlight w:val="none"/>
        </w:rPr>
        <w:t>名　称　　　　　　　　</w:t>
      </w:r>
    </w:p>
    <w:p>
      <w:pPr>
        <w:pStyle w:val="0"/>
        <w:kinsoku w:val="1"/>
        <w:wordWrap w:val="0"/>
        <w:overflowPunct w:val="0"/>
        <w:autoSpaceDE w:val="0"/>
        <w:autoSpaceDN w:val="0"/>
        <w:adjustRightInd w:val="0"/>
        <w:jc w:val="right"/>
        <w:rPr>
          <w:rFonts w:hint="default"/>
          <w:color w:val="auto"/>
          <w:highlight w:val="none"/>
        </w:rPr>
      </w:pPr>
      <w:r>
        <w:rPr>
          <w:rFonts w:hint="eastAsia"/>
          <w:color w:val="auto"/>
          <w:highlight w:val="none"/>
        </w:rPr>
        <w:t>代表者　氏　　　　名　</w:t>
      </w:r>
    </w:p>
    <w:p>
      <w:pPr>
        <w:pStyle w:val="0"/>
        <w:kinsoku w:val="1"/>
        <w:wordWrap w:val="0"/>
        <w:overflowPunct w:val="0"/>
        <w:autoSpaceDE w:val="0"/>
        <w:autoSpaceDN w:val="0"/>
        <w:adjustRightInd w:val="0"/>
        <w:contextualSpacing w:val="1"/>
        <w:jc w:val="right"/>
        <w:rPr>
          <w:rFonts w:hint="default"/>
          <w:color w:val="auto"/>
          <w:highlight w:val="none"/>
        </w:rPr>
      </w:pPr>
    </w:p>
    <w:p>
      <w:pPr>
        <w:pStyle w:val="0"/>
        <w:kinsoku w:val="1"/>
        <w:wordWrap w:val="0"/>
        <w:overflowPunct w:val="0"/>
        <w:autoSpaceDE w:val="0"/>
        <w:autoSpaceDN w:val="0"/>
        <w:adjustRightInd w:val="0"/>
        <w:ind w:left="200" w:hanging="200" w:hangingChars="100"/>
        <w:contextualSpacing w:val="1"/>
        <w:jc w:val="left"/>
        <w:rPr>
          <w:rFonts w:hint="default"/>
          <w:color w:val="auto"/>
          <w:highlight w:val="none"/>
        </w:rPr>
      </w:pPr>
      <w:r>
        <w:rPr>
          <w:rFonts w:hint="eastAsia"/>
          <w:color w:val="auto"/>
          <w:highlight w:val="none"/>
        </w:rPr>
        <w:t>　　　年　　月　　日付け　第　　　号により補助金の交付の決定を受けた観光産業回復促進事業の計画を次のとおり変更したいので、承認されるよう関係書類を添えて申請します。</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ind w:firstLine="200" w:firstLineChars="100"/>
        <w:contextualSpacing w:val="1"/>
        <w:jc w:val="left"/>
        <w:outlineLvl w:val="0"/>
        <w:rPr>
          <w:rFonts w:hint="default"/>
          <w:color w:val="auto"/>
          <w:highlight w:val="none"/>
        </w:rPr>
      </w:pPr>
      <w:r>
        <w:rPr>
          <w:rFonts w:hint="eastAsia"/>
          <w:color w:val="auto"/>
          <w:highlight w:val="none"/>
        </w:rPr>
        <w:t>１　計画変更の理由</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ind w:firstLine="200" w:firstLineChars="100"/>
        <w:contextualSpacing w:val="1"/>
        <w:jc w:val="left"/>
        <w:outlineLvl w:val="0"/>
        <w:rPr>
          <w:rFonts w:hint="default"/>
          <w:color w:val="auto"/>
          <w:highlight w:val="none"/>
        </w:rPr>
      </w:pPr>
      <w:r>
        <w:rPr>
          <w:rFonts w:hint="eastAsia"/>
          <w:color w:val="auto"/>
          <w:highlight w:val="none"/>
        </w:rPr>
        <w:t>２　変更の内容</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jc w:val="left"/>
        <w:rPr>
          <w:rFonts w:hint="default"/>
          <w:color w:val="auto"/>
          <w:highlight w:val="none"/>
        </w:rPr>
      </w:pPr>
      <w:r>
        <w:rPr>
          <w:rFonts w:hint="eastAsia"/>
          <w:color w:val="auto"/>
          <w:highlight w:val="none"/>
        </w:rPr>
        <w:t>（注）　法人その他の団体にあっては、以下の項目についても記載すること。</w:t>
      </w:r>
    </w:p>
    <w:p>
      <w:pPr>
        <w:pStyle w:val="0"/>
        <w:kinsoku w:val="1"/>
        <w:wordWrap w:val="0"/>
        <w:overflowPunct w:val="0"/>
        <w:autoSpaceDE w:val="0"/>
        <w:autoSpaceDN w:val="0"/>
        <w:adjustRightInd w:val="0"/>
        <w:jc w:val="left"/>
        <w:rPr>
          <w:rFonts w:hint="default"/>
          <w:color w:val="auto"/>
          <w:highlight w:val="none"/>
        </w:rPr>
      </w:pPr>
      <w:r>
        <w:rPr>
          <w:rFonts w:hint="eastAsia"/>
          <w:color w:val="auto"/>
          <w:highlight w:val="none"/>
        </w:rPr>
        <w:t>　　　　責任者　職・氏名</w:t>
      </w:r>
    </w:p>
    <w:p>
      <w:pPr>
        <w:pStyle w:val="0"/>
        <w:kinsoku w:val="1"/>
        <w:wordWrap w:val="0"/>
        <w:overflowPunct w:val="0"/>
        <w:autoSpaceDE w:val="0"/>
        <w:autoSpaceDN w:val="0"/>
        <w:adjustRightInd w:val="0"/>
        <w:jc w:val="left"/>
        <w:rPr>
          <w:rFonts w:hint="default"/>
          <w:color w:val="auto"/>
          <w:highlight w:val="none"/>
        </w:rPr>
      </w:pPr>
      <w:r>
        <w:rPr>
          <w:rFonts w:hint="eastAsia"/>
          <w:color w:val="auto"/>
          <w:highlight w:val="none"/>
        </w:rPr>
        <w:t>　　　　作成者　職・氏名</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r>
        <w:rPr>
          <w:rFonts w:hint="default"/>
          <w:color w:val="auto"/>
          <w:highlight w:val="none"/>
        </w:rPr>
        <w:br w:type="page"/>
      </w:r>
      <w:r>
        <w:rPr>
          <w:rFonts w:hint="eastAsia" w:ascii="ＭＳ ゴシックfalt" w:hAnsi="ＭＳ ゴシックfalt" w:eastAsia="ＭＳ ゴシックfalt"/>
          <w:color w:val="auto"/>
          <w:highlight w:val="none"/>
        </w:rPr>
        <w:t>様式第６号</w:t>
      </w:r>
      <w:r>
        <w:rPr>
          <w:rFonts w:hint="eastAsia"/>
          <w:color w:val="auto"/>
          <w:highlight w:val="none"/>
        </w:rPr>
        <w:t>（用紙　日本産業規格Ａ４縦型）</w:t>
      </w: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実績報告書</w:t>
      </w:r>
    </w:p>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年　　月　　日　</w:t>
      </w:r>
    </w:p>
    <w:p>
      <w:pPr>
        <w:pStyle w:val="0"/>
        <w:kinsoku w:val="1"/>
        <w:wordWrap w:val="0"/>
        <w:overflowPunct w:val="0"/>
        <w:autoSpaceDE w:val="0"/>
        <w:autoSpaceDN w:val="0"/>
        <w:adjustRightInd w:val="0"/>
        <w:contextualSpacing w:val="1"/>
        <w:jc w:val="left"/>
        <w:rPr>
          <w:rFonts w:hint="default"/>
          <w:color w:val="auto"/>
          <w:highlight w:val="none"/>
        </w:rPr>
      </w:pPr>
      <w:r>
        <w:rPr>
          <w:rFonts w:hint="eastAsia"/>
          <w:color w:val="auto"/>
          <w:highlight w:val="none"/>
        </w:rPr>
        <w:t>　　静岡県知事　氏　　　名　様</w:t>
      </w:r>
    </w:p>
    <w:p>
      <w:pPr>
        <w:pStyle w:val="0"/>
        <w:kinsoku w:val="1"/>
        <w:wordWrap w:val="0"/>
        <w:overflowPunct w:val="0"/>
        <w:autoSpaceDE w:val="0"/>
        <w:autoSpaceDN w:val="0"/>
        <w:adjustRightInd w:val="0"/>
        <w:jc w:val="right"/>
        <w:rPr>
          <w:rFonts w:hint="default"/>
          <w:color w:val="auto"/>
          <w:highlight w:val="none"/>
        </w:rPr>
      </w:pPr>
      <w:r>
        <w:rPr>
          <w:rFonts w:hint="eastAsia"/>
          <w:color w:val="auto"/>
          <w:highlight w:val="none"/>
        </w:rPr>
        <w:t>所在地　　　　　　　　</w:t>
      </w:r>
    </w:p>
    <w:p>
      <w:pPr>
        <w:pStyle w:val="0"/>
        <w:kinsoku w:val="1"/>
        <w:wordWrap w:val="0"/>
        <w:overflowPunct w:val="0"/>
        <w:autoSpaceDE w:val="0"/>
        <w:autoSpaceDN w:val="0"/>
        <w:adjustRightInd w:val="0"/>
        <w:jc w:val="right"/>
        <w:rPr>
          <w:rFonts w:hint="default"/>
          <w:color w:val="auto"/>
          <w:highlight w:val="none"/>
        </w:rPr>
      </w:pPr>
      <w:r>
        <w:rPr>
          <w:rFonts w:hint="eastAsia"/>
          <w:color w:val="auto"/>
          <w:highlight w:val="none"/>
        </w:rPr>
        <w:t>名　称　　　　　　　　</w:t>
      </w:r>
    </w:p>
    <w:p>
      <w:pPr>
        <w:pStyle w:val="0"/>
        <w:kinsoku w:val="1"/>
        <w:wordWrap w:val="0"/>
        <w:overflowPunct w:val="0"/>
        <w:autoSpaceDE w:val="0"/>
        <w:autoSpaceDN w:val="0"/>
        <w:adjustRightInd w:val="0"/>
        <w:jc w:val="right"/>
        <w:rPr>
          <w:rFonts w:hint="default"/>
          <w:color w:val="auto"/>
          <w:highlight w:val="none"/>
        </w:rPr>
      </w:pPr>
      <w:r>
        <w:rPr>
          <w:rFonts w:hint="eastAsia"/>
          <w:color w:val="auto"/>
          <w:highlight w:val="none"/>
        </w:rPr>
        <w:t>代表者　氏　　　　名　</w:t>
      </w:r>
    </w:p>
    <w:p>
      <w:pPr>
        <w:pStyle w:val="0"/>
        <w:kinsoku w:val="1"/>
        <w:wordWrap w:val="0"/>
        <w:overflowPunct w:val="0"/>
        <w:autoSpaceDE w:val="0"/>
        <w:autoSpaceDN w:val="0"/>
        <w:adjustRightInd w:val="0"/>
        <w:contextualSpacing w:val="1"/>
        <w:jc w:val="right"/>
        <w:rPr>
          <w:rFonts w:hint="default"/>
          <w:color w:val="auto"/>
          <w:highlight w:val="none"/>
        </w:rPr>
      </w:pPr>
    </w:p>
    <w:p>
      <w:pPr>
        <w:pStyle w:val="0"/>
        <w:kinsoku w:val="1"/>
        <w:wordWrap w:val="0"/>
        <w:overflowPunct w:val="0"/>
        <w:autoSpaceDE w:val="0"/>
        <w:autoSpaceDN w:val="0"/>
        <w:adjustRightInd w:val="0"/>
        <w:ind w:left="200" w:hanging="200" w:hangingChars="100"/>
        <w:contextualSpacing w:val="1"/>
        <w:jc w:val="left"/>
        <w:rPr>
          <w:rFonts w:hint="default"/>
          <w:color w:val="auto"/>
          <w:highlight w:val="none"/>
        </w:rPr>
      </w:pPr>
      <w:r>
        <w:rPr>
          <w:rFonts w:hint="eastAsia"/>
          <w:color w:val="auto"/>
          <w:highlight w:val="none"/>
        </w:rPr>
        <w:t>　　　年　　月　　日付け　第　　　号により補助金の交付の決定を受けた観光産業回復促進事業が完了したので、関係書類を添えて報告します。</w:t>
      </w:r>
    </w:p>
    <w:tbl>
      <w:tblPr>
        <w:tblStyle w:val="11"/>
        <w:tblW w:w="9800" w:type="dxa"/>
        <w:jc w:val="lef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616"/>
        <w:gridCol w:w="2600"/>
        <w:gridCol w:w="3584"/>
      </w:tblGrid>
      <w:tr>
        <w:trPr>
          <w:trHeight w:val="665" w:hRule="atLeast"/>
        </w:trPr>
        <w:tc>
          <w:tcPr>
            <w:tcW w:w="3616" w:type="dxa"/>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事業完了年月日</w:t>
            </w:r>
          </w:p>
        </w:tc>
        <w:tc>
          <w:tcPr>
            <w:tcW w:w="6184" w:type="dxa"/>
            <w:gridSpan w:val="2"/>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年　　　　　月　　　　　日</w:t>
            </w:r>
          </w:p>
        </w:tc>
      </w:tr>
      <w:tr>
        <w:trPr>
          <w:trHeight w:val="1155" w:hRule="atLeast"/>
        </w:trPr>
        <w:tc>
          <w:tcPr>
            <w:tcW w:w="3616" w:type="dxa"/>
            <w:vAlign w:val="center"/>
          </w:tcPr>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事業実施内容</w:t>
            </w:r>
          </w:p>
        </w:tc>
        <w:tc>
          <w:tcPr>
            <w:tcW w:w="6184" w:type="dxa"/>
            <w:gridSpan w:val="2"/>
            <w:vAlign w:val="top"/>
          </w:tcPr>
          <w:p>
            <w:pPr>
              <w:pStyle w:val="0"/>
              <w:kinsoku w:val="1"/>
              <w:wordWrap w:val="0"/>
              <w:overflowPunct w:val="0"/>
              <w:autoSpaceDE w:val="0"/>
              <w:autoSpaceDN w:val="0"/>
              <w:adjustRightInd w:val="0"/>
              <w:contextualSpacing w:val="1"/>
              <w:rPr>
                <w:rFonts w:hint="eastAsia"/>
                <w:color w:val="auto"/>
              </w:rPr>
            </w:pPr>
          </w:p>
          <w:p>
            <w:pPr>
              <w:pStyle w:val="0"/>
              <w:kinsoku w:val="1"/>
              <w:wordWrap w:val="0"/>
              <w:overflowPunct w:val="0"/>
              <w:autoSpaceDE w:val="0"/>
              <w:autoSpaceDN w:val="0"/>
              <w:adjustRightInd w:val="0"/>
              <w:contextualSpacing w:val="1"/>
              <w:rPr>
                <w:rFonts w:hint="eastAsia"/>
                <w:color w:val="auto"/>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highlight w:val="none"/>
              </w:rPr>
            </w:pPr>
          </w:p>
        </w:tc>
      </w:tr>
      <w:tr>
        <w:trPr>
          <w:trHeight w:val="532" w:hRule="atLeast"/>
        </w:trPr>
        <w:tc>
          <w:tcPr>
            <w:tcW w:w="361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kinsoku w:val="1"/>
              <w:wordWrap w:val="0"/>
              <w:overflowPunct w:val="0"/>
              <w:autoSpaceDE w:val="0"/>
              <w:autoSpaceDN w:val="0"/>
              <w:jc w:val="center"/>
              <w:rPr>
                <w:rFonts w:hint="eastAsia"/>
                <w:color w:val="auto"/>
              </w:rPr>
            </w:pPr>
            <w:r>
              <w:rPr>
                <w:rFonts w:hint="eastAsia"/>
                <w:color w:val="auto"/>
              </w:rPr>
              <w:t>合計</w:t>
            </w:r>
          </w:p>
        </w:tc>
        <w:tc>
          <w:tcPr>
            <w:tcW w:w="2600" w:type="dxa"/>
            <w:vAlign w:val="center"/>
          </w:tcPr>
          <w:p>
            <w:pPr>
              <w:pStyle w:val="0"/>
              <w:kinsoku w:val="1"/>
              <w:wordWrap w:val="0"/>
              <w:overflowPunct w:val="0"/>
              <w:autoSpaceDE w:val="0"/>
              <w:autoSpaceDN w:val="0"/>
              <w:ind w:right="302" w:rightChars="151"/>
              <w:jc w:val="right"/>
              <w:rPr>
                <w:rFonts w:hint="eastAsia"/>
                <w:color w:val="auto"/>
              </w:rPr>
            </w:pPr>
            <w:r>
              <w:rPr>
                <w:rFonts w:hint="eastAsia"/>
                <w:color w:val="auto"/>
                <w:u w:val="single" w:color="auto"/>
              </w:rPr>
              <w:t>　　　　　　　円</w:t>
            </w:r>
          </w:p>
        </w:tc>
        <w:tc>
          <w:tcPr>
            <w:tcW w:w="3584" w:type="dxa"/>
            <w:vAlign w:val="center"/>
          </w:tcPr>
          <w:p>
            <w:pPr>
              <w:pStyle w:val="0"/>
              <w:kinsoku w:val="1"/>
              <w:wordWrap w:val="0"/>
              <w:overflowPunct w:val="0"/>
              <w:autoSpaceDE w:val="0"/>
              <w:autoSpaceDN w:val="0"/>
              <w:ind w:right="236" w:rightChars="118"/>
              <w:jc w:val="right"/>
              <w:rPr>
                <w:rFonts w:hint="eastAsia"/>
                <w:color w:val="auto"/>
              </w:rPr>
            </w:pPr>
            <w:r>
              <w:rPr>
                <w:rFonts w:hint="eastAsia"/>
                <w:color w:val="auto"/>
                <w:u w:val="single" w:color="auto"/>
              </w:rPr>
              <w:t>　　　　　　　円</w:t>
            </w:r>
          </w:p>
          <w:p>
            <w:pPr>
              <w:pStyle w:val="0"/>
              <w:kinsoku w:val="1"/>
              <w:wordWrap w:val="0"/>
              <w:overflowPunct w:val="0"/>
              <w:autoSpaceDE w:val="0"/>
              <w:autoSpaceDN w:val="0"/>
              <w:ind w:right="236" w:rightChars="118"/>
              <w:jc w:val="right"/>
              <w:rPr>
                <w:rFonts w:hint="eastAsia"/>
                <w:color w:val="auto"/>
              </w:rPr>
            </w:pPr>
            <w:r>
              <w:rPr>
                <w:rFonts w:hint="eastAsia"/>
                <w:color w:val="auto"/>
              </w:rPr>
              <w:t>（</w:t>
            </w:r>
            <w:r>
              <w:rPr>
                <w:rFonts w:hint="eastAsia"/>
                <w:color w:val="auto"/>
                <w:u w:val="none" w:color="auto"/>
              </w:rPr>
              <w:t>最高　</w:t>
            </w:r>
            <w:r>
              <w:rPr>
                <w:rFonts w:hint="eastAsia"/>
                <w:color w:val="auto"/>
                <w:u w:val="none" w:color="auto"/>
              </w:rPr>
              <w:t>1,000</w:t>
            </w:r>
            <w:r>
              <w:rPr>
                <w:rFonts w:hint="eastAsia"/>
                <w:color w:val="auto"/>
              </w:rPr>
              <w:t>万円）</w:t>
            </w:r>
          </w:p>
        </w:tc>
      </w:tr>
    </w:tbl>
    <w:p>
      <w:pPr>
        <w:pStyle w:val="0"/>
        <w:kinsoku w:val="1"/>
        <w:wordWrap w:val="0"/>
        <w:overflowPunct w:val="0"/>
        <w:autoSpaceDE w:val="0"/>
        <w:autoSpaceDN w:val="0"/>
        <w:adjustRightInd w:val="0"/>
        <w:contextualSpacing w:val="1"/>
        <w:rPr>
          <w:rFonts w:hint="default"/>
          <w:color w:val="auto"/>
          <w:highlight w:val="none"/>
        </w:rPr>
      </w:pPr>
    </w:p>
    <w:p>
      <w:pPr>
        <w:pStyle w:val="0"/>
        <w:kinsoku w:val="1"/>
        <w:wordWrap w:val="0"/>
        <w:overflowPunct w:val="0"/>
        <w:autoSpaceDE w:val="0"/>
        <w:autoSpaceDN w:val="0"/>
        <w:adjustRightInd w:val="0"/>
        <w:contextualSpacing w:val="1"/>
        <w:rPr>
          <w:rFonts w:hint="default"/>
          <w:color w:val="auto"/>
        </w:rPr>
      </w:pPr>
      <w:r>
        <w:rPr>
          <w:rFonts w:hint="eastAsia"/>
          <w:color w:val="auto"/>
        </w:rPr>
        <w:t>＜関係書類＞</w:t>
      </w:r>
    </w:p>
    <w:p>
      <w:pPr>
        <w:pStyle w:val="0"/>
        <w:kinsoku w:val="1"/>
        <w:wordWrap w:val="0"/>
        <w:overflowPunct w:val="0"/>
        <w:autoSpaceDE w:val="0"/>
        <w:autoSpaceDN w:val="0"/>
        <w:rPr>
          <w:rFonts w:hint="default"/>
          <w:color w:val="auto"/>
        </w:rPr>
      </w:pPr>
      <w:r>
        <w:rPr>
          <w:rFonts w:hint="eastAsia"/>
          <w:color w:val="auto"/>
        </w:rPr>
        <w:t>・添付書類チェック表兼宣誓書</w:t>
      </w:r>
    </w:p>
    <w:p>
      <w:pPr>
        <w:pStyle w:val="0"/>
        <w:kinsoku w:val="1"/>
        <w:wordWrap w:val="0"/>
        <w:overflowPunct w:val="0"/>
        <w:autoSpaceDE w:val="0"/>
        <w:autoSpaceDN w:val="0"/>
        <w:rPr>
          <w:rFonts w:hint="default"/>
          <w:color w:val="auto"/>
          <w:highlight w:val="none"/>
        </w:rPr>
      </w:pPr>
      <w:r>
        <w:rPr>
          <w:rFonts w:hint="eastAsia"/>
          <w:color w:val="auto"/>
        </w:rPr>
        <w:t>・添付書類チェック表で定められた書類</w:t>
      </w:r>
    </w:p>
    <w:p>
      <w:pPr>
        <w:pStyle w:val="0"/>
        <w:kinsoku w:val="1"/>
        <w:wordWrap w:val="0"/>
        <w:overflowPunct w:val="0"/>
        <w:autoSpaceDE w:val="0"/>
        <w:autoSpaceDN w:val="0"/>
        <w:rPr>
          <w:rFonts w:hint="default"/>
          <w:color w:val="auto"/>
          <w:highlight w:val="none"/>
        </w:rPr>
      </w:pPr>
    </w:p>
    <w:p>
      <w:pPr>
        <w:pStyle w:val="0"/>
        <w:kinsoku w:val="1"/>
        <w:wordWrap w:val="0"/>
        <w:overflowPunct w:val="0"/>
        <w:autoSpaceDE w:val="0"/>
        <w:autoSpaceDN w:val="0"/>
        <w:adjustRightInd w:val="0"/>
        <w:ind w:leftChars="0" w:firstLine="0" w:firstLineChars="0"/>
        <w:rPr>
          <w:rFonts w:hint="default"/>
          <w:color w:val="auto"/>
          <w:highlight w:val="none"/>
        </w:rPr>
      </w:pPr>
      <w:r>
        <w:rPr>
          <w:rFonts w:hint="eastAsia"/>
          <w:color w:val="auto"/>
          <w:highlight w:val="none"/>
        </w:rPr>
        <w:t>（注）法人その他の団体にあっては、以下の項目についても記載すること</w:t>
      </w:r>
    </w:p>
    <w:p>
      <w:pPr>
        <w:pStyle w:val="0"/>
        <w:kinsoku w:val="1"/>
        <w:wordWrap w:val="0"/>
        <w:overflowPunct w:val="0"/>
        <w:autoSpaceDE w:val="0"/>
        <w:autoSpaceDN w:val="0"/>
        <w:adjustRightInd w:val="0"/>
        <w:ind w:firstLine="200" w:firstLineChars="100"/>
        <w:rPr>
          <w:rFonts w:hint="default"/>
          <w:color w:val="auto"/>
          <w:highlight w:val="none"/>
        </w:rPr>
      </w:pPr>
      <w:r>
        <w:rPr>
          <w:rFonts w:hint="eastAsia"/>
          <w:color w:val="auto"/>
          <w:highlight w:val="none"/>
        </w:rPr>
        <w:t>　　責任者　職・氏名</w:t>
      </w:r>
    </w:p>
    <w:p>
      <w:pPr>
        <w:pStyle w:val="0"/>
        <w:kinsoku w:val="1"/>
        <w:wordWrap w:val="0"/>
        <w:overflowPunct w:val="0"/>
        <w:autoSpaceDE w:val="0"/>
        <w:autoSpaceDN w:val="0"/>
        <w:adjustRightInd w:val="0"/>
        <w:ind w:firstLine="200" w:firstLineChars="100"/>
        <w:rPr>
          <w:rFonts w:hint="default"/>
          <w:color w:val="auto"/>
          <w:highlight w:val="none"/>
        </w:rPr>
      </w:pPr>
      <w:r>
        <w:rPr>
          <w:rFonts w:hint="eastAsia"/>
          <w:color w:val="auto"/>
          <w:highlight w:val="none"/>
        </w:rPr>
        <w:t>　　作成者　職・氏名</w:t>
      </w:r>
    </w:p>
    <w:p>
      <w:pPr>
        <w:pStyle w:val="0"/>
        <w:kinsoku w:val="1"/>
        <w:wordWrap w:val="0"/>
        <w:overflowPunct w:val="0"/>
        <w:autoSpaceDE w:val="0"/>
        <w:autoSpaceDN w:val="0"/>
        <w:adjustRightInd w:val="0"/>
        <w:ind w:firstLine="200" w:firstLineChars="100"/>
        <w:rPr>
          <w:rFonts w:hint="default"/>
          <w:color w:val="auto"/>
          <w:highlight w:val="none"/>
        </w:rPr>
      </w:pPr>
    </w:p>
    <w:p>
      <w:pPr>
        <w:pStyle w:val="0"/>
        <w:kinsoku w:val="1"/>
        <w:wordWrap w:val="0"/>
        <w:overflowPunct w:val="0"/>
        <w:autoSpaceDE w:val="0"/>
        <w:autoSpaceDN w:val="0"/>
        <w:adjustRightInd w:val="0"/>
        <w:ind w:firstLine="200" w:firstLineChars="100"/>
        <w:rPr>
          <w:rFonts w:hint="default"/>
          <w:color w:val="auto"/>
          <w:highlight w:val="none"/>
        </w:rPr>
      </w:pPr>
    </w:p>
    <w:p>
      <w:pPr>
        <w:pStyle w:val="0"/>
        <w:kinsoku w:val="1"/>
        <w:wordWrap w:val="0"/>
        <w:overflowPunct w:val="0"/>
        <w:autoSpaceDE w:val="0"/>
        <w:autoSpaceDN w:val="0"/>
        <w:adjustRightInd w:val="0"/>
        <w:ind w:firstLine="200" w:firstLineChars="100"/>
        <w:rPr>
          <w:rFonts w:hint="default"/>
          <w:color w:val="auto"/>
          <w:highlight w:val="none"/>
        </w:rPr>
      </w:pPr>
    </w:p>
    <w:p>
      <w:pPr>
        <w:pStyle w:val="0"/>
        <w:kinsoku w:val="1"/>
        <w:wordWrap w:val="0"/>
        <w:overflowPunct w:val="0"/>
        <w:autoSpaceDE w:val="0"/>
        <w:autoSpaceDN w:val="0"/>
        <w:adjustRightInd w:val="0"/>
        <w:ind w:firstLine="200" w:firstLineChars="100"/>
        <w:rPr>
          <w:rFonts w:hint="default"/>
          <w:color w:val="auto"/>
          <w:highlight w:val="none"/>
        </w:rPr>
      </w:pPr>
      <w:r>
        <w:rPr>
          <w:rFonts w:hint="eastAsia" w:ascii="ＭＳ ゴシックfalt" w:hAnsi="ＭＳ ゴシックfalt" w:eastAsia="ＭＳ ゴシックfalt"/>
          <w:color w:val="auto"/>
          <w:highlight w:val="none"/>
        </w:rPr>
        <w:t>様式第７号</w:t>
      </w:r>
      <w:r>
        <w:rPr>
          <w:rFonts w:hint="eastAsia"/>
          <w:color w:val="auto"/>
          <w:highlight w:val="none"/>
        </w:rPr>
        <w:t>（用紙　日本産業規格Ａ４縦型）</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請求書</w:t>
      </w:r>
      <w:r>
        <w:rPr>
          <w:rFonts w:hint="eastAsia"/>
          <w:color w:val="auto"/>
        </w:rPr>
        <w:t>（概算払請求書）</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r>
        <w:rPr>
          <w:rFonts w:hint="eastAsia"/>
          <w:color w:val="auto"/>
          <w:highlight w:val="none"/>
        </w:rPr>
        <w:t>　金　　　　　　　　　　　円</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ind w:left="200" w:hanging="200" w:hangingChars="100"/>
        <w:contextualSpacing w:val="1"/>
        <w:jc w:val="left"/>
        <w:rPr>
          <w:rFonts w:hint="default"/>
          <w:color w:val="auto"/>
          <w:highlight w:val="none"/>
        </w:rPr>
      </w:pPr>
      <w:r>
        <w:rPr>
          <w:rFonts w:hint="eastAsia"/>
          <w:color w:val="auto"/>
          <w:highlight w:val="none"/>
        </w:rPr>
        <w:t>　　ただし、　　年　　月　　日付け　第　　　号により補助金の交付の確定（決定）を受けた観光産業回復促進事業の補助金として、上記のとおり請求します。</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年　　月　　日　</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r>
        <w:rPr>
          <w:rFonts w:hint="eastAsia"/>
          <w:color w:val="auto"/>
          <w:highlight w:val="none"/>
        </w:rPr>
        <w:t>　　静岡県知事　氏　　　名　様</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ind w:right="800" w:firstLine="6000" w:firstLineChars="3000"/>
        <w:rPr>
          <w:rFonts w:hint="default"/>
          <w:color w:val="auto"/>
          <w:highlight w:val="none"/>
        </w:rPr>
      </w:pPr>
      <w:r>
        <w:rPr>
          <w:rFonts w:hint="eastAsia"/>
          <w:color w:val="auto"/>
          <w:highlight w:val="none"/>
        </w:rPr>
        <w:t>所在地　　　　　　　　　　</w:t>
      </w:r>
    </w:p>
    <w:p>
      <w:pPr>
        <w:pStyle w:val="0"/>
        <w:kinsoku w:val="1"/>
        <w:wordWrap w:val="0"/>
        <w:overflowPunct w:val="0"/>
        <w:autoSpaceDE w:val="0"/>
        <w:autoSpaceDN w:val="0"/>
        <w:adjustRightInd w:val="0"/>
        <w:ind w:firstLine="6000" w:firstLineChars="3000"/>
        <w:rPr>
          <w:rFonts w:hint="default"/>
          <w:color w:val="auto"/>
          <w:highlight w:val="none"/>
        </w:rPr>
      </w:pPr>
      <w:r>
        <w:rPr>
          <w:rFonts w:hint="eastAsia"/>
          <w:color w:val="auto"/>
          <w:highlight w:val="none"/>
        </w:rPr>
        <w:t>名　称　　　　　　　　　　</w:t>
      </w:r>
    </w:p>
    <w:p>
      <w:pPr>
        <w:pStyle w:val="0"/>
        <w:kinsoku w:val="1"/>
        <w:wordWrap w:val="0"/>
        <w:overflowPunct w:val="0"/>
        <w:autoSpaceDE w:val="0"/>
        <w:autoSpaceDN w:val="0"/>
        <w:adjustRightInd w:val="0"/>
        <w:ind w:firstLine="6000" w:firstLineChars="3000"/>
        <w:rPr>
          <w:rFonts w:hint="default"/>
          <w:color w:val="auto"/>
          <w:highlight w:val="none"/>
        </w:rPr>
      </w:pPr>
      <w:r>
        <w:rPr>
          <w:rFonts w:hint="eastAsia"/>
          <w:color w:val="auto"/>
          <w:highlight w:val="none"/>
        </w:rPr>
        <w:t>代表者　氏　　　　名　</w:t>
      </w:r>
    </w:p>
    <w:p>
      <w:pPr>
        <w:pStyle w:val="0"/>
        <w:kinsoku w:val="1"/>
        <w:wordWrap w:val="0"/>
        <w:overflowPunct w:val="0"/>
        <w:autoSpaceDE w:val="0"/>
        <w:autoSpaceDN w:val="0"/>
        <w:adjustRightInd w:val="0"/>
        <w:jc w:val="right"/>
        <w:rPr>
          <w:rFonts w:hint="default"/>
          <w:color w:val="auto"/>
          <w:highlight w:val="none"/>
        </w:rPr>
      </w:pPr>
    </w:p>
    <w:p>
      <w:pPr>
        <w:pStyle w:val="0"/>
        <w:kinsoku w:val="1"/>
        <w:wordWrap w:val="0"/>
        <w:overflowPunct w:val="0"/>
        <w:autoSpaceDE w:val="0"/>
        <w:autoSpaceDN w:val="0"/>
        <w:adjustRightInd w:val="0"/>
        <w:jc w:val="left"/>
        <w:rPr>
          <w:rFonts w:hint="default"/>
          <w:color w:val="auto"/>
          <w:highlight w:val="none"/>
        </w:rPr>
      </w:pPr>
    </w:p>
    <w:p>
      <w:pPr>
        <w:pStyle w:val="0"/>
        <w:kinsoku w:val="1"/>
        <w:wordWrap w:val="0"/>
        <w:overflowPunct w:val="0"/>
        <w:autoSpaceDE w:val="0"/>
        <w:autoSpaceDN w:val="0"/>
        <w:adjustRightInd w:val="0"/>
        <w:jc w:val="left"/>
        <w:rPr>
          <w:rFonts w:hint="default"/>
          <w:color w:val="auto"/>
          <w:highlight w:val="none"/>
        </w:rPr>
      </w:pPr>
      <w:r>
        <w:rPr>
          <w:rFonts w:hint="eastAsia"/>
          <w:color w:val="auto"/>
          <w:highlight w:val="none"/>
        </w:rPr>
        <w:t>（注）　法人その他の団体にあっては、以下の項目についても記載すること。</w:t>
      </w:r>
    </w:p>
    <w:p>
      <w:pPr>
        <w:pStyle w:val="0"/>
        <w:kinsoku w:val="1"/>
        <w:wordWrap w:val="0"/>
        <w:overflowPunct w:val="0"/>
        <w:autoSpaceDE w:val="0"/>
        <w:autoSpaceDN w:val="0"/>
        <w:adjustRightInd w:val="0"/>
        <w:jc w:val="left"/>
        <w:rPr>
          <w:rFonts w:hint="default"/>
          <w:color w:val="auto"/>
          <w:highlight w:val="none"/>
        </w:rPr>
      </w:pPr>
      <w:r>
        <w:rPr>
          <w:rFonts w:hint="eastAsia"/>
          <w:color w:val="auto"/>
          <w:highlight w:val="none"/>
        </w:rPr>
        <w:t>　　　　責任者　職・氏名</w:t>
      </w: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r>
        <w:rPr>
          <w:rFonts w:hint="eastAsia"/>
          <w:color w:val="auto"/>
          <w:highlight w:val="none"/>
        </w:rPr>
        <w:t>　　　　作成者　職・氏名</w:t>
      </w: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p>
    <w:p>
      <w:pPr>
        <w:pStyle w:val="0"/>
        <w:kinsoku w:val="1"/>
        <w:wordWrap w:val="0"/>
        <w:overflowPunct w:val="0"/>
        <w:autoSpaceDE w:val="0"/>
        <w:autoSpaceDN w:val="0"/>
        <w:adjustRightInd w:val="0"/>
        <w:contextualSpacing w:val="1"/>
        <w:rPr>
          <w:rFonts w:hint="default" w:ascii="ＭＳ ゴシックfalt" w:hAnsi="ＭＳ ゴシックfalt" w:eastAsia="ＭＳ ゴシックfalt"/>
          <w:color w:val="auto"/>
          <w:highlight w:val="none"/>
        </w:rPr>
      </w:pPr>
      <w:r>
        <w:rPr>
          <w:rFonts w:hint="default" w:ascii="ＭＳ ゴシックfalt" w:hAnsi="ＭＳ ゴシックfalt" w:eastAsia="ＭＳ ゴシックfalt"/>
          <w:color w:val="auto"/>
          <w:highlight w:val="none"/>
        </w:rPr>
        <w:br w:type="page"/>
      </w:r>
      <w:r>
        <w:rPr>
          <w:rFonts w:hint="eastAsia" w:ascii="ＭＳ ゴシックfalt" w:hAnsi="ＭＳ ゴシックfalt" w:eastAsia="ＭＳ ゴシックfalt"/>
          <w:color w:val="auto"/>
          <w:highlight w:val="none"/>
        </w:rPr>
        <w:t>様式第８号</w:t>
      </w:r>
      <w:r>
        <w:rPr>
          <w:rFonts w:hint="eastAsia"/>
          <w:color w:val="auto"/>
          <w:highlight w:val="none"/>
        </w:rPr>
        <w:t>（用紙　日本産業規格Ａ４縦型）</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center"/>
        <w:rPr>
          <w:rFonts w:hint="default"/>
          <w:color w:val="auto"/>
          <w:highlight w:val="none"/>
        </w:rPr>
      </w:pPr>
      <w:r>
        <w:rPr>
          <w:rFonts w:hint="eastAsia"/>
          <w:color w:val="auto"/>
          <w:highlight w:val="none"/>
        </w:rPr>
        <w:t>消費税仕入控除税額等報告書</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right"/>
        <w:rPr>
          <w:rFonts w:hint="default"/>
          <w:color w:val="auto"/>
          <w:highlight w:val="none"/>
        </w:rPr>
      </w:pPr>
      <w:r>
        <w:rPr>
          <w:rFonts w:hint="eastAsia"/>
          <w:color w:val="auto"/>
          <w:highlight w:val="none"/>
        </w:rPr>
        <w:t>年　　月　　日　</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contextualSpacing w:val="1"/>
        <w:jc w:val="left"/>
        <w:rPr>
          <w:rFonts w:hint="default"/>
          <w:color w:val="auto"/>
          <w:highlight w:val="none"/>
        </w:rPr>
      </w:pPr>
      <w:r>
        <w:rPr>
          <w:rFonts w:hint="eastAsia"/>
          <w:color w:val="auto"/>
          <w:highlight w:val="none"/>
        </w:rPr>
        <w:t>　　静岡県知事　氏　　　名　様</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jc w:val="right"/>
        <w:rPr>
          <w:rFonts w:hint="default"/>
          <w:color w:val="auto"/>
          <w:highlight w:val="none"/>
        </w:rPr>
      </w:pPr>
      <w:r>
        <w:rPr>
          <w:rFonts w:hint="eastAsia"/>
          <w:color w:val="auto"/>
          <w:highlight w:val="none"/>
        </w:rPr>
        <w:t>所在地　　　　　　　　</w:t>
      </w:r>
    </w:p>
    <w:p>
      <w:pPr>
        <w:pStyle w:val="0"/>
        <w:kinsoku w:val="1"/>
        <w:wordWrap w:val="0"/>
        <w:overflowPunct w:val="0"/>
        <w:autoSpaceDE w:val="0"/>
        <w:autoSpaceDN w:val="0"/>
        <w:adjustRightInd w:val="0"/>
        <w:jc w:val="right"/>
        <w:rPr>
          <w:rFonts w:hint="default"/>
          <w:color w:val="auto"/>
          <w:highlight w:val="none"/>
        </w:rPr>
      </w:pPr>
      <w:r>
        <w:rPr>
          <w:rFonts w:hint="eastAsia"/>
          <w:color w:val="auto"/>
          <w:highlight w:val="none"/>
        </w:rPr>
        <w:t>名　称　　　　　　　　</w:t>
      </w:r>
    </w:p>
    <w:p>
      <w:pPr>
        <w:pStyle w:val="0"/>
        <w:kinsoku w:val="1"/>
        <w:wordWrap w:val="0"/>
        <w:overflowPunct w:val="0"/>
        <w:autoSpaceDE w:val="0"/>
        <w:autoSpaceDN w:val="0"/>
        <w:adjustRightInd w:val="0"/>
        <w:jc w:val="right"/>
        <w:rPr>
          <w:rFonts w:hint="default"/>
          <w:color w:val="auto"/>
          <w:highlight w:val="none"/>
        </w:rPr>
      </w:pPr>
      <w:r>
        <w:rPr>
          <w:rFonts w:hint="eastAsia"/>
          <w:color w:val="auto"/>
          <w:highlight w:val="none"/>
        </w:rPr>
        <w:t>代表者　氏　　　　名　</w:t>
      </w:r>
    </w:p>
    <w:p>
      <w:pPr>
        <w:pStyle w:val="0"/>
        <w:kinsoku w:val="1"/>
        <w:wordWrap w:val="0"/>
        <w:overflowPunct w:val="0"/>
        <w:autoSpaceDE w:val="0"/>
        <w:autoSpaceDN w:val="0"/>
        <w:adjustRightInd w:val="0"/>
        <w:contextualSpacing w:val="1"/>
        <w:jc w:val="right"/>
        <w:rPr>
          <w:rFonts w:hint="default"/>
          <w:color w:val="auto"/>
          <w:highlight w:val="none"/>
        </w:rPr>
      </w:pPr>
    </w:p>
    <w:p>
      <w:pPr>
        <w:pStyle w:val="0"/>
        <w:kinsoku w:val="1"/>
        <w:wordWrap w:val="0"/>
        <w:overflowPunct w:val="0"/>
        <w:autoSpaceDE w:val="0"/>
        <w:autoSpaceDN w:val="0"/>
        <w:adjustRightInd w:val="0"/>
        <w:ind w:left="200" w:hanging="200" w:hangingChars="100"/>
        <w:contextualSpacing w:val="1"/>
        <w:jc w:val="left"/>
        <w:rPr>
          <w:rFonts w:hint="default"/>
          <w:color w:val="auto"/>
          <w:highlight w:val="none"/>
        </w:rPr>
      </w:pPr>
      <w:r>
        <w:rPr>
          <w:rFonts w:hint="eastAsia"/>
          <w:color w:val="auto"/>
          <w:highlight w:val="none"/>
        </w:rPr>
        <w:t>　　　年　　月　　日付け　第　　　号により補助金の交付の決定を受けた観光産業回復促進事業費補助金に係る消費税仕入控除税額等が確定したので、次のとおり報告します。</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ind w:firstLine="200" w:firstLineChars="100"/>
        <w:contextualSpacing w:val="1"/>
        <w:jc w:val="left"/>
        <w:rPr>
          <w:rFonts w:hint="default"/>
          <w:color w:val="auto"/>
          <w:highlight w:val="none"/>
        </w:rPr>
      </w:pPr>
      <w:r>
        <w:rPr>
          <w:rFonts w:hint="eastAsia"/>
          <w:color w:val="auto"/>
          <w:highlight w:val="none"/>
        </w:rPr>
        <w:t>１　補助金の確定額　　　　　　　　　　　　　　　　　　　　　　　　　　金　　　　　　円</w:t>
      </w:r>
    </w:p>
    <w:p>
      <w:pPr>
        <w:pStyle w:val="0"/>
        <w:kinsoku w:val="1"/>
        <w:wordWrap w:val="0"/>
        <w:overflowPunct w:val="0"/>
        <w:autoSpaceDE w:val="0"/>
        <w:autoSpaceDN w:val="0"/>
        <w:adjustRightInd w:val="0"/>
        <w:ind w:firstLine="200" w:firstLineChars="100"/>
        <w:contextualSpacing w:val="1"/>
        <w:jc w:val="left"/>
        <w:rPr>
          <w:rFonts w:hint="default"/>
          <w:color w:val="auto"/>
          <w:highlight w:val="none"/>
        </w:rPr>
      </w:pPr>
      <w:r>
        <w:rPr>
          <w:rFonts w:hint="eastAsia"/>
          <w:color w:val="auto"/>
          <w:highlight w:val="none"/>
        </w:rPr>
        <w:t>　　（　　　　年　　月　　日付け　第　　　号による額の確定通知額）</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ind w:firstLine="200" w:firstLineChars="100"/>
        <w:contextualSpacing w:val="1"/>
        <w:jc w:val="left"/>
        <w:rPr>
          <w:rFonts w:hint="default"/>
          <w:color w:val="auto"/>
          <w:highlight w:val="none"/>
        </w:rPr>
      </w:pPr>
      <w:r>
        <w:rPr>
          <w:rFonts w:hint="eastAsia"/>
          <w:color w:val="auto"/>
          <w:highlight w:val="none"/>
        </w:rPr>
        <w:t>２　補助金の交付の申請時及び実績報告時に減額した消費税仕入控除税額等　金　　　　　　円</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ind w:firstLine="200" w:firstLineChars="100"/>
        <w:contextualSpacing w:val="1"/>
        <w:jc w:val="left"/>
        <w:rPr>
          <w:rFonts w:hint="default"/>
          <w:color w:val="auto"/>
          <w:highlight w:val="none"/>
        </w:rPr>
      </w:pPr>
      <w:r>
        <w:rPr>
          <w:rFonts w:hint="eastAsia"/>
          <w:color w:val="auto"/>
          <w:highlight w:val="none"/>
        </w:rPr>
        <w:t>３　消費税及び地方消費税の申告により確定した消費税仕入控除税額等　　　金　　　　　　円</w:t>
      </w:r>
    </w:p>
    <w:p>
      <w:pPr>
        <w:pStyle w:val="0"/>
        <w:kinsoku w:val="1"/>
        <w:wordWrap w:val="0"/>
        <w:overflowPunct w:val="0"/>
        <w:autoSpaceDE w:val="0"/>
        <w:autoSpaceDN w:val="0"/>
        <w:adjustRightInd w:val="0"/>
        <w:contextualSpacing w:val="1"/>
        <w:jc w:val="left"/>
        <w:rPr>
          <w:rFonts w:hint="default"/>
          <w:color w:val="auto"/>
          <w:highlight w:val="none"/>
        </w:rPr>
      </w:pPr>
    </w:p>
    <w:p>
      <w:pPr>
        <w:pStyle w:val="0"/>
        <w:kinsoku w:val="1"/>
        <w:wordWrap w:val="0"/>
        <w:overflowPunct w:val="0"/>
        <w:autoSpaceDE w:val="0"/>
        <w:autoSpaceDN w:val="0"/>
        <w:adjustRightInd w:val="0"/>
        <w:ind w:firstLine="200" w:firstLineChars="100"/>
        <w:contextualSpacing w:val="1"/>
        <w:outlineLvl w:val="0"/>
        <w:rPr>
          <w:rFonts w:hint="default"/>
          <w:color w:val="auto"/>
          <w:highlight w:val="none"/>
        </w:rPr>
      </w:pPr>
      <w:r>
        <w:rPr>
          <w:rFonts w:hint="eastAsia"/>
          <w:color w:val="auto"/>
          <w:highlight w:val="none"/>
        </w:rPr>
        <w:t>４　補助金返還相当額（３の額から２の額を差し引いた額）</w:t>
      </w:r>
    </w:p>
    <w:p>
      <w:pPr>
        <w:pStyle w:val="0"/>
        <w:kinsoku w:val="1"/>
        <w:wordWrap w:val="0"/>
        <w:overflowPunct w:val="0"/>
        <w:autoSpaceDE w:val="0"/>
        <w:autoSpaceDN w:val="0"/>
        <w:adjustRightInd w:val="0"/>
        <w:ind w:firstLine="200" w:firstLineChars="100"/>
        <w:contextualSpacing w:val="1"/>
        <w:outlineLvl w:val="0"/>
        <w:rPr>
          <w:rFonts w:hint="default"/>
          <w:color w:val="auto"/>
          <w:highlight w:val="none"/>
        </w:rPr>
      </w:pPr>
    </w:p>
    <w:p>
      <w:pPr>
        <w:pStyle w:val="0"/>
        <w:kinsoku w:val="1"/>
        <w:wordWrap w:val="0"/>
        <w:overflowPunct w:val="0"/>
        <w:autoSpaceDE w:val="0"/>
        <w:autoSpaceDN w:val="0"/>
        <w:adjustRightInd w:val="0"/>
        <w:ind w:firstLine="200" w:firstLineChars="100"/>
        <w:contextualSpacing w:val="1"/>
        <w:outlineLvl w:val="0"/>
        <w:rPr>
          <w:rFonts w:hint="default"/>
          <w:color w:val="auto"/>
          <w:highlight w:val="none"/>
        </w:rPr>
      </w:pPr>
    </w:p>
    <w:p>
      <w:pPr>
        <w:pStyle w:val="0"/>
        <w:kinsoku w:val="1"/>
        <w:wordWrap w:val="0"/>
        <w:overflowPunct w:val="0"/>
        <w:autoSpaceDE w:val="0"/>
        <w:autoSpaceDN w:val="0"/>
        <w:outlineLvl w:val="0"/>
        <w:rPr>
          <w:rFonts w:hint="default"/>
          <w:color w:val="auto"/>
        </w:rPr>
      </w:pPr>
      <w:r>
        <w:rPr>
          <w:rFonts w:hint="eastAsia"/>
          <w:color w:val="auto"/>
        </w:rPr>
        <w:t>（注）　法人その他の団体にあっては、以下の項目についても記載すること。</w:t>
      </w:r>
    </w:p>
    <w:p>
      <w:pPr>
        <w:pStyle w:val="0"/>
        <w:kinsoku w:val="1"/>
        <w:wordWrap w:val="0"/>
        <w:overflowPunct w:val="0"/>
        <w:autoSpaceDE w:val="0"/>
        <w:autoSpaceDN w:val="0"/>
        <w:outlineLvl w:val="0"/>
        <w:rPr>
          <w:rFonts w:hint="default"/>
          <w:color w:val="auto"/>
        </w:rPr>
      </w:pPr>
      <w:r>
        <w:rPr>
          <w:rFonts w:hint="eastAsia"/>
          <w:color w:val="auto"/>
        </w:rPr>
        <w:t>　　　　責任者　職・氏名</w:t>
      </w:r>
    </w:p>
    <w:p>
      <w:pPr>
        <w:pStyle w:val="0"/>
        <w:kinsoku w:val="1"/>
        <w:wordWrap w:val="0"/>
        <w:overflowPunct w:val="0"/>
        <w:autoSpaceDE w:val="0"/>
        <w:autoSpaceDN w:val="0"/>
        <w:outlineLvl w:val="0"/>
        <w:rPr>
          <w:rFonts w:hint="default"/>
          <w:color w:val="auto"/>
        </w:rPr>
      </w:pPr>
      <w:r>
        <w:rPr>
          <w:rFonts w:hint="eastAsia"/>
          <w:color w:val="auto"/>
        </w:rPr>
        <w:t>　　　　作成者　職・氏名</w:t>
      </w:r>
    </w:p>
    <w:p>
      <w:pPr>
        <w:pStyle w:val="0"/>
        <w:kinsoku w:val="1"/>
        <w:wordWrap w:val="0"/>
        <w:overflowPunct w:val="0"/>
        <w:autoSpaceDE w:val="0"/>
        <w:autoSpaceDN w:val="0"/>
        <w:adjustRightInd w:val="0"/>
        <w:ind w:firstLine="200" w:firstLineChars="100"/>
        <w:contextualSpacing w:val="1"/>
        <w:outlineLvl w:val="0"/>
        <w:rPr>
          <w:rFonts w:hint="default"/>
          <w:color w:val="auto"/>
        </w:rPr>
      </w:pPr>
    </w:p>
    <w:p>
      <w:pPr>
        <w:pStyle w:val="0"/>
        <w:kinsoku w:val="1"/>
        <w:wordWrap w:val="0"/>
        <w:overflowPunct w:val="0"/>
        <w:autoSpaceDE w:val="0"/>
        <w:autoSpaceDN w:val="0"/>
        <w:adjustRightInd w:val="0"/>
        <w:ind w:firstLine="200" w:firstLineChars="100"/>
        <w:contextualSpacing w:val="1"/>
        <w:outlineLvl w:val="0"/>
        <w:rPr>
          <w:rFonts w:hint="default"/>
          <w:color w:val="auto"/>
        </w:rPr>
      </w:pPr>
    </w:p>
    <w:p>
      <w:pPr>
        <w:pStyle w:val="0"/>
        <w:kinsoku w:val="1"/>
        <w:wordWrap w:val="0"/>
        <w:overflowPunct w:val="0"/>
        <w:autoSpaceDE w:val="0"/>
        <w:autoSpaceDN w:val="0"/>
        <w:adjustRightInd w:val="0"/>
        <w:ind w:firstLine="200" w:firstLineChars="100"/>
        <w:contextualSpacing w:val="1"/>
        <w:outlineLvl w:val="0"/>
        <w:rPr>
          <w:rFonts w:hint="default"/>
          <w:color w:val="auto"/>
        </w:rPr>
      </w:pPr>
    </w:p>
    <w:p>
      <w:pPr>
        <w:pStyle w:val="0"/>
        <w:kinsoku w:val="1"/>
        <w:wordWrap w:val="0"/>
        <w:overflowPunct w:val="0"/>
        <w:autoSpaceDE w:val="0"/>
        <w:autoSpaceDN w:val="0"/>
        <w:adjustRightInd w:val="0"/>
        <w:ind w:firstLine="200" w:firstLineChars="100"/>
        <w:contextualSpacing w:val="1"/>
        <w:outlineLvl w:val="0"/>
        <w:rPr>
          <w:rFonts w:hint="default"/>
          <w:color w:val="auto"/>
        </w:rPr>
      </w:pPr>
    </w:p>
    <w:p>
      <w:pPr>
        <w:pStyle w:val="0"/>
        <w:kinsoku w:val="0"/>
        <w:wordWrap w:val="0"/>
        <w:overflowPunct w:val="0"/>
        <w:autoSpaceDE w:val="0"/>
        <w:autoSpaceDN w:val="0"/>
        <w:adjustRightInd w:val="0"/>
        <w:ind w:firstLine="200" w:firstLineChars="100"/>
        <w:contextualSpacing w:val="1"/>
        <w:outlineLvl w:val="0"/>
        <w:rPr>
          <w:rFonts w:hint="default"/>
          <w:color w:val="auto"/>
        </w:rPr>
      </w:pPr>
    </w:p>
    <w:p>
      <w:pPr>
        <w:pStyle w:val="0"/>
        <w:kinsoku w:val="0"/>
        <w:wordWrap w:val="0"/>
        <w:overflowPunct w:val="0"/>
        <w:autoSpaceDE w:val="0"/>
        <w:autoSpaceDN w:val="0"/>
        <w:adjustRightInd w:val="0"/>
        <w:ind w:firstLine="200" w:firstLineChars="100"/>
        <w:contextualSpacing w:val="1"/>
        <w:outlineLvl w:val="0"/>
        <w:rPr>
          <w:rFonts w:hint="default"/>
          <w:color w:val="auto"/>
        </w:rPr>
      </w:pPr>
    </w:p>
    <w:p>
      <w:pPr>
        <w:pStyle w:val="0"/>
        <w:kinsoku w:val="0"/>
        <w:wordWrap w:val="0"/>
        <w:overflowPunct w:val="0"/>
        <w:autoSpaceDE w:val="0"/>
        <w:autoSpaceDN w:val="0"/>
        <w:adjustRightInd w:val="0"/>
        <w:ind w:firstLine="200" w:firstLineChars="100"/>
        <w:contextualSpacing w:val="1"/>
        <w:outlineLvl w:val="0"/>
        <w:rPr>
          <w:rFonts w:hint="default"/>
          <w:color w:val="auto"/>
        </w:rPr>
      </w:pPr>
    </w:p>
    <w:p>
      <w:pPr>
        <w:pStyle w:val="0"/>
        <w:rPr>
          <w:rFonts w:hint="default"/>
          <w:color w:val="auto"/>
          <w:sz w:val="24"/>
        </w:rPr>
      </w:pPr>
    </w:p>
    <w:sectPr>
      <w:endnotePr>
        <w:numStart w:val="0"/>
      </w:endnotePr>
      <w:pgSz w:w="11906" w:h="16838"/>
      <w:pgMar w:top="1417" w:right="1077" w:bottom="1417" w:left="1077" w:header="851" w:footer="992" w:gutter="0"/>
      <w:cols w:space="720"/>
      <w:titlePg w:val="1"/>
      <w:textDirection w:val="lrTb"/>
      <w:docGrid w:type="linesAndChars"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002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720"/>
  <w:hyphenationZone w:val="0"/>
  <w:doNotHyphenateCaps/>
  <w:defaultTableStyle w:val="36"/>
  <w:drawingGridHorizontalSpacing w:val="100"/>
  <w:drawingGridVerticalSpacing w:val="271"/>
  <w:displayHorizontalDrawingGridEvery w:val="0"/>
  <w:displayVerticalDrawingGridEvery w:val="0"/>
  <w:doNotShadeFormData/>
  <w:noPunctuationKerning/>
  <w:noLineBreaksAfter w:lang="ja-JP" w:val="$([\{£¥‘“〈《「『【〔＄（［｛｢￡￥"/>
  <w:noLineBreaksBefore w:lang="ja-JP" w:val="!%),.:;?]}¢°’”‰′″℃、。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kern w:val="2"/>
        <w:sz w:val="21"/>
      </w:rPr>
    </w:rPrDefault>
  </w:docDefaults>
  <w:style w:type="paragraph" w:styleId="0" w:default="1">
    <w:name w:val="Normal"/>
    <w:next w:val="0"/>
    <w:link w:val="0"/>
    <w:uiPriority w:val="0"/>
    <w:qFormat/>
    <w:pPr>
      <w:widowControl w:val="0"/>
      <w:spacing w:line="359" w:lineRule="atLeast"/>
      <w:jc w:val="both"/>
    </w:pPr>
    <w:rPr>
      <w:rFonts w:ascii="ＭＳ 明朝" w:hAnsi="ＭＳ 明朝"/>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kinsoku w:val="0"/>
      <w:wordWrap w:val="0"/>
      <w:overflowPunct w:val="0"/>
      <w:autoSpaceDE w:val="0"/>
      <w:autoSpaceDN w:val="0"/>
      <w:jc w:val="left"/>
    </w:pPr>
  </w:style>
  <w:style w:type="character" w:styleId="16" w:customStyle="1">
    <w:name w:val="Body Text Char"/>
    <w:basedOn w:val="10"/>
    <w:next w:val="16"/>
    <w:link w:val="15"/>
    <w:uiPriority w:val="0"/>
    <w:rPr>
      <w:rFonts w:ascii="ＭＳ 明朝" w:hAnsi="ＭＳ 明朝" w:eastAsia="ＭＳ 明朝"/>
      <w:kern w:val="0"/>
      <w:sz w:val="2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Header Char"/>
    <w:basedOn w:val="10"/>
    <w:next w:val="18"/>
    <w:link w:val="17"/>
    <w:uiPriority w:val="0"/>
    <w:rPr>
      <w:rFonts w:ascii="ＭＳ 明朝" w:hAnsi="ＭＳ 明朝" w:eastAsia="ＭＳ 明朝"/>
      <w:kern w:val="0"/>
      <w:sz w:val="20"/>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Footer Char"/>
    <w:basedOn w:val="10"/>
    <w:next w:val="20"/>
    <w:link w:val="19"/>
    <w:uiPriority w:val="0"/>
    <w:rPr>
      <w:rFonts w:ascii="ＭＳ 明朝" w:hAnsi="ＭＳ 明朝" w:eastAsia="ＭＳ 明朝"/>
      <w:kern w:val="0"/>
      <w:sz w:val="20"/>
    </w:rPr>
  </w:style>
  <w:style w:type="paragraph" w:styleId="21">
    <w:name w:val="Balloon Text"/>
    <w:basedOn w:val="0"/>
    <w:next w:val="21"/>
    <w:link w:val="22"/>
    <w:uiPriority w:val="0"/>
    <w:semiHidden/>
    <w:rPr>
      <w:rFonts w:ascii="Arial" w:hAnsi="Arial" w:eastAsia="ＭＳ ゴシックfalt"/>
      <w:sz w:val="18"/>
    </w:rPr>
  </w:style>
  <w:style w:type="character" w:styleId="22" w:customStyle="1">
    <w:name w:val="Balloon Text Char"/>
    <w:basedOn w:val="10"/>
    <w:next w:val="22"/>
    <w:link w:val="21"/>
    <w:uiPriority w:val="0"/>
    <w:rPr>
      <w:rFonts w:ascii="Arial" w:hAnsi="Arial" w:eastAsia="ＭＳ ゴシック"/>
      <w:kern w:val="0"/>
      <w:sz w:val="2"/>
    </w:rPr>
  </w:style>
  <w:style w:type="character" w:styleId="23">
    <w:name w:val="annotation reference"/>
    <w:basedOn w:val="10"/>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Comment Text Char"/>
    <w:basedOn w:val="10"/>
    <w:next w:val="25"/>
    <w:link w:val="24"/>
    <w:uiPriority w:val="0"/>
    <w:rPr>
      <w:rFonts w:ascii="ＭＳ 明朝" w:hAnsi="ＭＳ 明朝" w:eastAsia="ＭＳ 明朝"/>
      <w:kern w:val="0"/>
      <w:sz w:val="20"/>
    </w:rPr>
  </w:style>
  <w:style w:type="paragraph" w:styleId="26">
    <w:name w:val="annotation subject"/>
    <w:basedOn w:val="24"/>
    <w:next w:val="24"/>
    <w:link w:val="27"/>
    <w:uiPriority w:val="0"/>
    <w:semiHidden/>
    <w:rPr>
      <w:b w:val="1"/>
    </w:rPr>
  </w:style>
  <w:style w:type="character" w:styleId="27" w:customStyle="1">
    <w:name w:val="Comment Subject Char"/>
    <w:basedOn w:val="25"/>
    <w:next w:val="27"/>
    <w:link w:val="26"/>
    <w:uiPriority w:val="0"/>
    <w:rPr>
      <w:b w:val="1"/>
    </w:rPr>
  </w:style>
  <w:style w:type="paragraph" w:styleId="28">
    <w:name w:val="Document Map"/>
    <w:basedOn w:val="0"/>
    <w:next w:val="28"/>
    <w:link w:val="29"/>
    <w:uiPriority w:val="0"/>
    <w:semiHidden/>
    <w:pPr>
      <w:shd w:val="clear" w:color="auto" w:fill="000080"/>
    </w:pPr>
    <w:rPr>
      <w:rFonts w:ascii="Arial" w:hAnsi="Arial" w:eastAsia="ＭＳ ゴシックfalt"/>
    </w:rPr>
  </w:style>
  <w:style w:type="character" w:styleId="29" w:customStyle="1">
    <w:name w:val="Document Map Char"/>
    <w:basedOn w:val="10"/>
    <w:next w:val="29"/>
    <w:link w:val="28"/>
    <w:uiPriority w:val="0"/>
    <w:rPr>
      <w:rFonts w:ascii="Times New Roman" w:hAnsi="Times New Roman"/>
      <w:kern w:val="0"/>
      <w:sz w:val="2"/>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paragraph" w:styleId="32" w:customStyle="1">
    <w:name w:val="1"/>
    <w:basedOn w:val="0"/>
    <w:next w:val="32"/>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340" w:lineRule="exact"/>
      <w:ind w:leftChars="0" w:rightChars="0" w:firstLineChars="0"/>
      <w:contextualSpacing w:val="0"/>
      <w:mirrorIndents w:val="0"/>
      <w:jc w:val="both"/>
      <w:outlineLvl w:val="9"/>
      <w15:collapsed w:val="0"/>
    </w:pPr>
    <w:rPr>
      <w:rFonts w:ascii="ＭＳ ゴシック" w:hAnsi="ＭＳ ゴシック" w:eastAsia="Times New Roman"/>
      <w:dstrike w:val="0"/>
      <w:color w:val="auto"/>
      <w:w w:val="100"/>
      <w:kern w:val="1"/>
      <w:sz w:val="24"/>
      <w:highlight w:val="none"/>
      <w:u w:val="none" w:color="auto"/>
      <w:bdr w:val="none" w:color="auto" w:sz="0" w:space="0"/>
      <w:shd w:val="clear" w:color="auto" w:fill="auto"/>
      <w:vertAlign w:val="baseline"/>
      <w:em w:val="none"/>
    </w:rPr>
  </w:style>
  <w:style w:type="paragraph" w:styleId="33" w:customStyle="1">
    <w:name w:val="１"/>
    <w:basedOn w:val="0"/>
    <w:next w:val="33"/>
    <w:link w:val="0"/>
    <w:uiPriority w:val="0"/>
    <w:qFormat/>
    <w:pPr>
      <w:keepNext w:val="0"/>
      <w:pageBreakBefore w:val="0"/>
      <w:widowControl w:val="0"/>
      <w:suppressLineNumbers w:val="0"/>
      <w:tabs>
        <w:tab w:val="left" w:leader="none" w:pos="690"/>
      </w:tabs>
      <w:suppressAutoHyphens w:val="0"/>
      <w:overflowPunct w:val="1"/>
      <w:topLinePunct w:val="0"/>
      <w:autoSpaceDE w:val="0"/>
      <w:autoSpaceDN w:val="0"/>
      <w:adjustRightInd w:val="0"/>
      <w:snapToGrid w:val="1"/>
      <w:spacing w:before="0" w:beforeLines="0" w:beforeAutospacing="0" w:after="0" w:afterLines="0" w:afterAutospacing="0" w:line="300" w:lineRule="exact"/>
      <w:ind w:left="110" w:leftChars="0" w:right="0" w:rightChars="0" w:firstLine="0" w:firstLineChars="0"/>
      <w:contextualSpacing w:val="0"/>
      <w:mirrorIndents w:val="0"/>
      <w:jc w:val="left"/>
      <w:outlineLvl w:val="9"/>
      <w15:collapsed w:val="0"/>
    </w:pPr>
    <w:rPr>
      <w:rFonts w:ascii="ＭＳ ゴシック" w:hAnsi="ＭＳ ゴシック" w:eastAsia="ＭＳ ゴシック"/>
      <w:dstrike w:val="0"/>
      <w:color w:val="auto"/>
      <w:w w:val="100"/>
      <w:kern w:val="0"/>
      <w:sz w:val="24"/>
      <w:highlight w:val="none"/>
      <w:u w:val="none" w:color="auto"/>
      <w:bdr w:val="none" w:color="auto" w:sz="0" w:space="0"/>
      <w:shd w:val="clear" w:color="auto" w:fill="auto"/>
      <w:vertAlign w:val="baseline"/>
      <w:em w:val="none"/>
    </w:rPr>
  </w:style>
  <w:style w:type="paragraph" w:styleId="34">
    <w:name w:val="List Paragraph"/>
    <w:basedOn w:val="0"/>
    <w:next w:val="3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游明朝" w:hAnsi="游明朝" w:eastAsia="游明朝"/>
      <w:dstrike w:val="0"/>
      <w:color w:val="auto"/>
      <w:spacing w:val="0"/>
      <w:w w:val="100"/>
      <w:kern w:val="2"/>
      <w:sz w:val="21"/>
      <w:highlight w:val="none"/>
      <w:u w:val="none" w:color="auto"/>
      <w:bdr w:val="none" w:color="auto" w:sz="0" w:space="0"/>
      <w:shd w:val="clear" w:color="auto" w:fill="auto"/>
      <w:vertAlign w:val="baseline"/>
      <w:em w:val="none"/>
    </w:rPr>
  </w:style>
  <w:style w:type="table" w:styleId="35">
    <w:name w:val="Table Grid"/>
    <w:basedOn w:val="11"/>
    <w:next w:val="35"/>
    <w:link w:val="0"/>
    <w:uiPriority w:val="0"/>
    <w:pPr>
      <w:widowControl w:val="0"/>
      <w:spacing w:line="359" w:lineRule="atLeast"/>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6" w:customStyle="1">
    <w:name w:val="表（シンプル 1）"/>
    <w:basedOn w:val="11"/>
    <w:next w:val="3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2773</TotalTime>
  <Pages>10</Pages>
  <Words>9</Words>
  <Characters>2049</Characters>
  <Application>JUST Note</Application>
  <Lines>3885</Lines>
  <Paragraphs>224</Paragraphs>
  <Company>静岡県</Company>
  <CharactersWithSpaces>2549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静岡県規則第○号</dc:title>
  <dc:creator>嵩山　広輔</dc:creator>
  <cp:lastModifiedBy>渡邊　俊</cp:lastModifiedBy>
  <cp:lastPrinted>2021-11-22T06:00:52Z</cp:lastPrinted>
  <dcterms:created xsi:type="dcterms:W3CDTF">2020-05-27T03:56:00Z</dcterms:created>
  <dcterms:modified xsi:type="dcterms:W3CDTF">2021-11-22T06:03:07Z</dcterms:modified>
  <cp:revision>103</cp:revision>
</cp:coreProperties>
</file>