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0C02" w14:textId="7F037700" w:rsidR="00FA5766" w:rsidRPr="00FA5766" w:rsidRDefault="00AB2AF8" w:rsidP="00D80514">
      <w:pPr>
        <w:spacing w:line="360" w:lineRule="exact"/>
        <w:jc w:val="center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5FF667" wp14:editId="6BE00866">
            <wp:simplePos x="0" y="0"/>
            <wp:positionH relativeFrom="column">
              <wp:posOffset>323850</wp:posOffset>
            </wp:positionH>
            <wp:positionV relativeFrom="paragraph">
              <wp:posOffset>27305</wp:posOffset>
            </wp:positionV>
            <wp:extent cx="1057275" cy="10572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377DA" w14:textId="0601AA8F" w:rsidR="00753E65" w:rsidRPr="00C21C8C" w:rsidRDefault="00753E65" w:rsidP="00D80514">
      <w:pPr>
        <w:spacing w:line="360" w:lineRule="exact"/>
        <w:jc w:val="center"/>
        <w:rPr>
          <w:rFonts w:ascii="HG丸ｺﾞｼｯｸM-PRO" w:eastAsia="HG丸ｺﾞｼｯｸM-PRO" w:hAnsi="ＭＳ Ｐゴシック" w:cs="MS UI Gothic"/>
          <w:sz w:val="28"/>
          <w:szCs w:val="24"/>
        </w:rPr>
      </w:pPr>
      <w:r w:rsidRPr="00C21C8C">
        <w:rPr>
          <w:rFonts w:ascii="HG丸ｺﾞｼｯｸM-PRO" w:eastAsia="HG丸ｺﾞｼｯｸM-PRO" w:hAnsi="ＭＳ Ｐゴシック" w:cs="MS UI Gothic" w:hint="eastAsia"/>
          <w:sz w:val="28"/>
          <w:szCs w:val="24"/>
        </w:rPr>
        <w:t>生涯学習</w:t>
      </w:r>
      <w:r w:rsidR="00683EE9" w:rsidRPr="00C21C8C">
        <w:rPr>
          <w:rFonts w:ascii="HG丸ｺﾞｼｯｸM-PRO" w:eastAsia="HG丸ｺﾞｼｯｸM-PRO" w:hAnsi="ＭＳ Ｐゴシック" w:cs="MS UI Gothic" w:hint="eastAsia"/>
          <w:sz w:val="28"/>
          <w:szCs w:val="24"/>
        </w:rPr>
        <w:t>推進</w:t>
      </w:r>
      <w:r w:rsidR="008A12E1" w:rsidRPr="00C21C8C">
        <w:rPr>
          <w:rFonts w:ascii="HG丸ｺﾞｼｯｸM-PRO" w:eastAsia="HG丸ｺﾞｼｯｸM-PRO" w:hAnsi="ＭＳ Ｐゴシック" w:cs="MS UI Gothic" w:hint="eastAsia"/>
          <w:sz w:val="28"/>
          <w:szCs w:val="24"/>
        </w:rPr>
        <w:t>員</w:t>
      </w:r>
      <w:r w:rsidR="000C2CDC" w:rsidRPr="00C21C8C">
        <w:rPr>
          <w:rFonts w:ascii="HG丸ｺﾞｼｯｸM-PRO" w:eastAsia="HG丸ｺﾞｼｯｸM-PRO" w:hAnsi="ＭＳ Ｐゴシック" w:cs="MS UI Gothic" w:hint="eastAsia"/>
          <w:sz w:val="28"/>
          <w:szCs w:val="24"/>
        </w:rPr>
        <w:t>活動報告書</w:t>
      </w:r>
    </w:p>
    <w:p w14:paraId="75D9B8D7" w14:textId="77777777" w:rsidR="009D1D22" w:rsidRDefault="009D1D22" w:rsidP="009D1D22">
      <w:pPr>
        <w:spacing w:line="200" w:lineRule="exact"/>
        <w:jc w:val="center"/>
        <w:rPr>
          <w:rFonts w:ascii="HG丸ｺﾞｼｯｸM-PRO" w:eastAsia="HG丸ｺﾞｼｯｸM-PRO" w:hAnsi="ＭＳ Ｐゴシック"/>
          <w:sz w:val="24"/>
          <w:szCs w:val="24"/>
        </w:rPr>
      </w:pPr>
    </w:p>
    <w:p w14:paraId="3C94F75B" w14:textId="3E5FC323" w:rsidR="005505D5" w:rsidRPr="00FA5766" w:rsidRDefault="005505D5" w:rsidP="005505D5">
      <w:pPr>
        <w:spacing w:line="200" w:lineRule="exact"/>
        <w:rPr>
          <w:rFonts w:ascii="HG丸ｺﾞｼｯｸM-PRO" w:eastAsia="HG丸ｺﾞｼｯｸM-PRO" w:hAnsi="ＭＳ Ｐゴシック"/>
          <w:sz w:val="24"/>
          <w:szCs w:val="24"/>
        </w:rPr>
      </w:pPr>
    </w:p>
    <w:p w14:paraId="39E24396" w14:textId="42955E4B" w:rsidR="009D1D22" w:rsidRPr="00FA5766" w:rsidRDefault="00594BF5" w:rsidP="008C001B">
      <w:pPr>
        <w:spacing w:line="280" w:lineRule="exact"/>
        <w:ind w:leftChars="2709" w:left="5760" w:firstLineChars="398" w:firstLine="96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2C4B2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9D1D22" w:rsidRPr="00FA5766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3847B00D" w14:textId="77777777" w:rsidR="009D1D22" w:rsidRPr="00594BF5" w:rsidRDefault="009D1D22" w:rsidP="00FA5766">
      <w:pPr>
        <w:spacing w:line="200" w:lineRule="exact"/>
        <w:ind w:leftChars="2709" w:left="5760" w:firstLineChars="398" w:firstLine="966"/>
        <w:rPr>
          <w:rFonts w:ascii="HG丸ｺﾞｼｯｸM-PRO" w:eastAsia="HG丸ｺﾞｼｯｸM-PRO" w:hAnsi="ＭＳ Ｐゴシック"/>
          <w:sz w:val="24"/>
          <w:szCs w:val="24"/>
        </w:rPr>
      </w:pPr>
    </w:p>
    <w:p w14:paraId="3139C568" w14:textId="77777777" w:rsidR="009D1D22" w:rsidRPr="00FA5766" w:rsidRDefault="005505D5" w:rsidP="00AB3817">
      <w:pPr>
        <w:wordWrap w:val="0"/>
        <w:spacing w:line="500" w:lineRule="exact"/>
        <w:jc w:val="right"/>
        <w:rPr>
          <w:rFonts w:ascii="HG丸ｺﾞｼｯｸM-PRO" w:eastAsia="HG丸ｺﾞｼｯｸM-PRO" w:hAnsi="ＭＳ Ｐゴシック"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C4EB6" wp14:editId="4BAEE5EE">
                <wp:simplePos x="0" y="0"/>
                <wp:positionH relativeFrom="column">
                  <wp:posOffset>25400</wp:posOffset>
                </wp:positionH>
                <wp:positionV relativeFrom="paragraph">
                  <wp:posOffset>73660</wp:posOffset>
                </wp:positionV>
                <wp:extent cx="1560830" cy="405130"/>
                <wp:effectExtent l="0" t="0" r="1270" b="1397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1DA22" w14:textId="678CB79C" w:rsidR="00D24A5E" w:rsidRDefault="00D24A5E" w:rsidP="005505D5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rFonts w:ascii="Arial" w:eastAsia="ＭＳ Ｐゴシック" w:hAnsi="Arial" w:cs="Arial"/>
                                <w:sz w:val="14"/>
                              </w:rPr>
                            </w:pPr>
                            <w:r w:rsidRPr="00D24A5E">
                              <w:rPr>
                                <w:rFonts w:ascii="Arial" w:eastAsia="ＭＳ Ｐゴシック" w:hAnsi="Arial" w:cs="Arial" w:hint="eastAsia"/>
                                <w:sz w:val="14"/>
                              </w:rPr>
                              <w:t>フォームの</w:t>
                            </w:r>
                            <w:r w:rsidRPr="00D24A5E">
                              <w:rPr>
                                <w:rFonts w:ascii="Arial" w:eastAsia="ＭＳ Ｐゴシック" w:hAnsi="Arial" w:cs="Arial"/>
                                <w:sz w:val="14"/>
                              </w:rPr>
                              <w:t>URL (</w:t>
                            </w:r>
                            <w:r w:rsidRPr="00D24A5E">
                              <w:rPr>
                                <w:rFonts w:ascii="Arial" w:eastAsia="ＭＳ Ｐゴシック" w:hAnsi="Arial" w:cs="Arial" w:hint="eastAsia"/>
                                <w:sz w:val="14"/>
                              </w:rPr>
                              <w:t>インターネット</w:t>
                            </w:r>
                            <w:r w:rsidRPr="00D24A5E">
                              <w:rPr>
                                <w:rFonts w:ascii="Arial" w:eastAsia="ＭＳ Ｐゴシック" w:hAnsi="Arial" w:cs="Arial"/>
                                <w:sz w:val="14"/>
                              </w:rPr>
                              <w:t>)</w:t>
                            </w:r>
                          </w:p>
                          <w:p w14:paraId="1C6CC326" w14:textId="4E3CF895" w:rsidR="009F23A3" w:rsidRDefault="00863562" w:rsidP="00863562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rFonts w:ascii="Arial" w:eastAsia="ＭＳ Ｐゴシック" w:hAnsi="Arial" w:cs="Arial"/>
                                <w:sz w:val="14"/>
                              </w:rPr>
                            </w:pPr>
                            <w:r w:rsidRPr="00863562">
                              <w:rPr>
                                <w:rFonts w:ascii="Arial" w:eastAsia="ＭＳ Ｐゴシック" w:hAnsi="Arial" w:cs="Arial"/>
                                <w:sz w:val="14"/>
                              </w:rPr>
                              <w:t>https://logoform.jp/f/qt9E5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C4E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pt;margin-top:5.8pt;width:122.9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" filled="f" stroked="f" strokeweight=".5pt">
                <v:textbox inset="0,0,1mm,0">
                  <w:txbxContent>
                    <w:p w14:paraId="06A1DA22" w14:textId="678CB79C" w:rsidR="00D24A5E" w:rsidRDefault="00D24A5E" w:rsidP="005505D5">
                      <w:pPr>
                        <w:widowControl/>
                        <w:shd w:val="clear" w:color="auto" w:fill="FFFFFF"/>
                        <w:jc w:val="center"/>
                        <w:rPr>
                          <w:rFonts w:ascii="Arial" w:eastAsia="ＭＳ Ｐゴシック" w:hAnsi="Arial" w:cs="Arial"/>
                          <w:sz w:val="14"/>
                        </w:rPr>
                      </w:pPr>
                      <w:r w:rsidRPr="00D24A5E">
                        <w:rPr>
                          <w:rFonts w:ascii="Arial" w:eastAsia="ＭＳ Ｐゴシック" w:hAnsi="Arial" w:cs="Arial" w:hint="eastAsia"/>
                          <w:sz w:val="14"/>
                        </w:rPr>
                        <w:t>フォームの</w:t>
                      </w:r>
                      <w:r w:rsidRPr="00D24A5E">
                        <w:rPr>
                          <w:rFonts w:ascii="Arial" w:eastAsia="ＭＳ Ｐゴシック" w:hAnsi="Arial" w:cs="Arial"/>
                          <w:sz w:val="14"/>
                        </w:rPr>
                        <w:t>URL (</w:t>
                      </w:r>
                      <w:r w:rsidRPr="00D24A5E">
                        <w:rPr>
                          <w:rFonts w:ascii="Arial" w:eastAsia="ＭＳ Ｐゴシック" w:hAnsi="Arial" w:cs="Arial" w:hint="eastAsia"/>
                          <w:sz w:val="14"/>
                        </w:rPr>
                        <w:t>インターネット</w:t>
                      </w:r>
                      <w:r w:rsidRPr="00D24A5E">
                        <w:rPr>
                          <w:rFonts w:ascii="Arial" w:eastAsia="ＭＳ Ｐゴシック" w:hAnsi="Arial" w:cs="Arial"/>
                          <w:sz w:val="14"/>
                        </w:rPr>
                        <w:t>)</w:t>
                      </w:r>
                    </w:p>
                    <w:p w14:paraId="1C6CC326" w14:textId="4E3CF895" w:rsidR="009F23A3" w:rsidRDefault="00863562" w:rsidP="00863562">
                      <w:pPr>
                        <w:widowControl/>
                        <w:shd w:val="clear" w:color="auto" w:fill="FFFFFF"/>
                        <w:jc w:val="center"/>
                        <w:rPr>
                          <w:rFonts w:ascii="Arial" w:eastAsia="ＭＳ Ｐゴシック" w:hAnsi="Arial" w:cs="Arial"/>
                          <w:sz w:val="14"/>
                        </w:rPr>
                      </w:pPr>
                      <w:r w:rsidRPr="00863562">
                        <w:rPr>
                          <w:rFonts w:ascii="Arial" w:eastAsia="ＭＳ Ｐゴシック" w:hAnsi="Arial" w:cs="Arial"/>
                          <w:sz w:val="14"/>
                        </w:rPr>
                        <w:t>https://logoform.jp/f/qt9E5</w:t>
                      </w:r>
                    </w:p>
                  </w:txbxContent>
                </v:textbox>
              </v:shape>
            </w:pict>
          </mc:Fallback>
        </mc:AlternateContent>
      </w:r>
      <w:r w:rsidR="009D1D22" w:rsidRPr="00FA5766">
        <w:rPr>
          <w:rFonts w:ascii="HG丸ｺﾞｼｯｸM-PRO" w:eastAsia="HG丸ｺﾞｼｯｸM-PRO" w:hAnsi="ＭＳ Ｐゴシック" w:hint="eastAsia"/>
          <w:sz w:val="24"/>
          <w:szCs w:val="24"/>
          <w:u w:val="single"/>
        </w:rPr>
        <w:t xml:space="preserve">自治会名　　　　　　　　　　　</w:t>
      </w:r>
    </w:p>
    <w:p w14:paraId="1056E2BA" w14:textId="77777777" w:rsidR="009D1D22" w:rsidRPr="00FA5766" w:rsidRDefault="009D1D22" w:rsidP="00AB3817">
      <w:pPr>
        <w:wordWrap w:val="0"/>
        <w:spacing w:line="500" w:lineRule="exact"/>
        <w:jc w:val="right"/>
        <w:rPr>
          <w:rFonts w:ascii="HG丸ｺﾞｼｯｸM-PRO" w:eastAsia="HG丸ｺﾞｼｯｸM-PRO" w:hAnsi="ＭＳ Ｐゴシック"/>
          <w:sz w:val="24"/>
          <w:szCs w:val="24"/>
          <w:u w:val="single"/>
        </w:rPr>
      </w:pPr>
      <w:r w:rsidRPr="00FA5766">
        <w:rPr>
          <w:rFonts w:ascii="HG丸ｺﾞｼｯｸM-PRO" w:eastAsia="HG丸ｺﾞｼｯｸM-PRO" w:hAnsi="ＭＳ Ｐゴシック" w:hint="eastAsia"/>
          <w:sz w:val="24"/>
          <w:szCs w:val="24"/>
          <w:u w:val="single"/>
        </w:rPr>
        <w:t xml:space="preserve">推進員名　　　　　　　　　　　</w:t>
      </w:r>
    </w:p>
    <w:p w14:paraId="7044B908" w14:textId="4D329E94" w:rsidR="000C2CDC" w:rsidRPr="00DA60A7" w:rsidRDefault="000C2CDC" w:rsidP="009D1D22">
      <w:pPr>
        <w:spacing w:line="400" w:lineRule="exact"/>
        <w:rPr>
          <w:rFonts w:ascii="HG丸ｺﾞｼｯｸM-PRO" w:eastAsia="HG丸ｺﾞｼｯｸM-PRO" w:hAnsi="ＭＳ Ｐゴシック"/>
          <w:color w:val="FF0000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○</w:t>
      </w:r>
      <w:r w:rsidR="001A14E7">
        <w:rPr>
          <w:rFonts w:ascii="HG丸ｺﾞｼｯｸM-PRO" w:eastAsia="HG丸ｺﾞｼｯｸM-PRO" w:hAnsi="ＭＳ Ｐゴシック" w:hint="eastAsia"/>
          <w:sz w:val="24"/>
          <w:szCs w:val="24"/>
        </w:rPr>
        <w:t>本年</w:t>
      </w:r>
      <w:r w:rsidR="00D80514" w:rsidRPr="00FA5766">
        <w:rPr>
          <w:rFonts w:ascii="HG丸ｺﾞｼｯｸM-PRO" w:eastAsia="HG丸ｺﾞｼｯｸM-PRO" w:hAnsi="ＭＳ Ｐゴシック" w:hint="eastAsia"/>
          <w:sz w:val="24"/>
          <w:szCs w:val="24"/>
        </w:rPr>
        <w:t>度中に、生涯学習推進員として</w:t>
      </w:r>
      <w:r w:rsidR="001D6A34" w:rsidRPr="00FA5766">
        <w:rPr>
          <w:rFonts w:ascii="HG丸ｺﾞｼｯｸM-PRO" w:eastAsia="HG丸ｺﾞｼｯｸM-PRO" w:hAnsi="ＭＳ Ｐゴシック" w:hint="eastAsia"/>
          <w:sz w:val="24"/>
          <w:szCs w:val="24"/>
        </w:rPr>
        <w:t>活動</w:t>
      </w:r>
      <w:r w:rsidR="00D80514" w:rsidRPr="00FA5766">
        <w:rPr>
          <w:rFonts w:ascii="HG丸ｺﾞｼｯｸM-PRO" w:eastAsia="HG丸ｺﾞｼｯｸM-PRO" w:hAnsi="ＭＳ Ｐゴシック" w:hint="eastAsia"/>
          <w:sz w:val="24"/>
          <w:szCs w:val="24"/>
        </w:rPr>
        <w:t>した内容</w:t>
      </w:r>
      <w:r w:rsidR="001D6A34" w:rsidRPr="00FA5766">
        <w:rPr>
          <w:rFonts w:ascii="HG丸ｺﾞｼｯｸM-PRO" w:eastAsia="HG丸ｺﾞｼｯｸM-PRO" w:hAnsi="ＭＳ Ｐゴシック" w:hint="eastAsia"/>
          <w:sz w:val="24"/>
          <w:szCs w:val="24"/>
        </w:rPr>
        <w:t>を</w:t>
      </w:r>
      <w:r w:rsidR="008A12E1" w:rsidRPr="00FA5766">
        <w:rPr>
          <w:rFonts w:ascii="HG丸ｺﾞｼｯｸM-PRO" w:eastAsia="HG丸ｺﾞｼｯｸM-PRO" w:hAnsi="ＭＳ Ｐゴシック" w:hint="eastAsia"/>
          <w:sz w:val="24"/>
          <w:szCs w:val="24"/>
        </w:rPr>
        <w:t>教えてください</w:t>
      </w:r>
      <w:r w:rsidR="001D6A34" w:rsidRPr="00FA5766">
        <w:rPr>
          <w:rFonts w:ascii="HG丸ｺﾞｼｯｸM-PRO" w:eastAsia="HG丸ｺﾞｼｯｸM-PRO" w:hAnsi="ＭＳ Ｐゴシック" w:hint="eastAsia"/>
          <w:sz w:val="24"/>
          <w:szCs w:val="24"/>
        </w:rPr>
        <w:t>。</w:t>
      </w:r>
      <w:r w:rsidR="00DA60A7" w:rsidRPr="00DA60A7">
        <w:rPr>
          <w:rFonts w:ascii="HG丸ｺﾞｼｯｸM-PRO" w:eastAsia="HG丸ｺﾞｼｯｸM-PRO" w:hAnsi="ＭＳ Ｐゴシック" w:hint="eastAsia"/>
          <w:color w:val="FF0000"/>
          <w:sz w:val="24"/>
          <w:szCs w:val="24"/>
        </w:rPr>
        <w:t>(</w:t>
      </w:r>
      <w:r w:rsidR="00DA60A7" w:rsidRPr="00DA60A7">
        <w:rPr>
          <w:rFonts w:ascii="HG丸ｺﾞｼｯｸM-PRO" w:eastAsia="HG丸ｺﾞｼｯｸM-PRO" w:hAnsi="ＭＳ Ｐゴシック"/>
          <w:color w:val="FF0000"/>
          <w:sz w:val="24"/>
          <w:szCs w:val="24"/>
        </w:rPr>
        <w:t>R</w:t>
      </w:r>
      <w:r w:rsidR="00AB2AF8">
        <w:rPr>
          <w:rFonts w:ascii="HG丸ｺﾞｼｯｸM-PRO" w:eastAsia="HG丸ｺﾞｼｯｸM-PRO" w:hAnsi="ＭＳ Ｐゴシック" w:hint="eastAsia"/>
          <w:color w:val="FF0000"/>
          <w:sz w:val="24"/>
          <w:szCs w:val="24"/>
        </w:rPr>
        <w:t>７</w:t>
      </w:r>
      <w:r w:rsidR="00DA60A7" w:rsidRPr="00DA60A7">
        <w:rPr>
          <w:rFonts w:ascii="HG丸ｺﾞｼｯｸM-PRO" w:eastAsia="HG丸ｺﾞｼｯｸM-PRO" w:hAnsi="ＭＳ Ｐゴシック"/>
          <w:color w:val="FF0000"/>
          <w:sz w:val="24"/>
          <w:szCs w:val="24"/>
        </w:rPr>
        <w:t>.4</w:t>
      </w:r>
      <w:r w:rsidR="00DA60A7" w:rsidRPr="00DA60A7">
        <w:rPr>
          <w:rFonts w:ascii="HG丸ｺﾞｼｯｸM-PRO" w:eastAsia="HG丸ｺﾞｼｯｸM-PRO" w:hAnsi="ＭＳ Ｐゴシック" w:hint="eastAsia"/>
          <w:color w:val="FF0000"/>
          <w:sz w:val="24"/>
          <w:szCs w:val="24"/>
        </w:rPr>
        <w:t>月～R</w:t>
      </w:r>
      <w:r w:rsidR="00AB2AF8">
        <w:rPr>
          <w:rFonts w:ascii="HG丸ｺﾞｼｯｸM-PRO" w:eastAsia="HG丸ｺﾞｼｯｸM-PRO" w:hAnsi="ＭＳ Ｐゴシック" w:hint="eastAsia"/>
          <w:color w:val="FF0000"/>
          <w:sz w:val="24"/>
          <w:szCs w:val="24"/>
        </w:rPr>
        <w:t>８</w:t>
      </w:r>
      <w:r w:rsidR="00DA60A7" w:rsidRPr="00DA60A7">
        <w:rPr>
          <w:rFonts w:ascii="HG丸ｺﾞｼｯｸM-PRO" w:eastAsia="HG丸ｺﾞｼｯｸM-PRO" w:hAnsi="ＭＳ Ｐゴシック"/>
          <w:color w:val="FF0000"/>
          <w:sz w:val="24"/>
          <w:szCs w:val="24"/>
        </w:rPr>
        <w:t>.3</w:t>
      </w:r>
      <w:r w:rsidR="00DA60A7" w:rsidRPr="00DA60A7">
        <w:rPr>
          <w:rFonts w:ascii="HG丸ｺﾞｼｯｸM-PRO" w:eastAsia="HG丸ｺﾞｼｯｸM-PRO" w:hAnsi="ＭＳ Ｐゴシック" w:hint="eastAsia"/>
          <w:color w:val="FF0000"/>
          <w:sz w:val="24"/>
          <w:szCs w:val="24"/>
        </w:rPr>
        <w:t>月)</w:t>
      </w:r>
    </w:p>
    <w:tbl>
      <w:tblPr>
        <w:tblW w:w="9906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5"/>
        <w:gridCol w:w="5538"/>
        <w:gridCol w:w="2343"/>
      </w:tblGrid>
      <w:tr w:rsidR="00CB767F" w:rsidRPr="00FA5766" w14:paraId="3298D877" w14:textId="77777777" w:rsidTr="00CB767F">
        <w:trPr>
          <w:trHeight w:val="444"/>
        </w:trPr>
        <w:tc>
          <w:tcPr>
            <w:tcW w:w="2025" w:type="dxa"/>
            <w:vAlign w:val="center"/>
          </w:tcPr>
          <w:p w14:paraId="177B6258" w14:textId="27EE60C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 w:cs="Times New Roman"/>
                <w:color w:val="auto"/>
                <w:sz w:val="24"/>
                <w:szCs w:val="24"/>
              </w:rPr>
            </w:pPr>
            <w:r w:rsidRPr="00FA5766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開催日時</w:t>
            </w:r>
          </w:p>
        </w:tc>
        <w:tc>
          <w:tcPr>
            <w:tcW w:w="5538" w:type="dxa"/>
            <w:vAlign w:val="center"/>
          </w:tcPr>
          <w:p w14:paraId="737875F3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 w:cs="Times New Roman"/>
                <w:color w:val="auto"/>
                <w:sz w:val="24"/>
                <w:szCs w:val="24"/>
              </w:rPr>
            </w:pPr>
            <w:r w:rsidRPr="00FA5766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活　動　内　容</w:t>
            </w:r>
          </w:p>
        </w:tc>
        <w:tc>
          <w:tcPr>
            <w:tcW w:w="2343" w:type="dxa"/>
          </w:tcPr>
          <w:p w14:paraId="6F51DD04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参加者・協力者など</w:t>
            </w:r>
          </w:p>
        </w:tc>
      </w:tr>
      <w:tr w:rsidR="00CB767F" w:rsidRPr="00FA5766" w14:paraId="5930D7DF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2CB52A5E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D272985" w14:textId="032B8608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270B733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3D8CA880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41D676A1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5B91D88D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52D7FCE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61B7A8E9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582905D9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8D23D62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489B37D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4F46CC4F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5DD7DF10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D9562A5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6F63B1F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75EDBC81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6A18C771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53A82499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490E6A8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123405D9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3C659C45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2128E334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8A0F717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23A707C0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70D11D29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2158AB1A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1A8CC00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6715956A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59E10BDE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2991298D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0F3E143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78F25251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4211E7B0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43F21F28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AA221AA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1AEF84FE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034CEC49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9114D90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7D96B1F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1CF13883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71CDB9FF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7C654E8A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5582FB58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B767F" w:rsidRPr="00FA5766" w14:paraId="1DFE7B17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6D11AF63" w14:textId="77777777" w:rsidR="00CB767F" w:rsidRPr="00FA5766" w:rsidRDefault="00CB767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5A8252D6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54B0CEE8" w14:textId="77777777" w:rsid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21C8C" w:rsidRPr="00FA5766" w14:paraId="6197D252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46C4EEE8" w14:textId="77777777" w:rsidR="00C21C8C" w:rsidRPr="00FA5766" w:rsidRDefault="00C21C8C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0C0E140D" w14:textId="77777777" w:rsidR="00C21C8C" w:rsidRPr="00FA5766" w:rsidRDefault="00C21C8C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323DB11" w14:textId="77777777" w:rsidR="00C21C8C" w:rsidRDefault="00C21C8C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186C8801" w14:textId="77777777" w:rsidR="005505D5" w:rsidRDefault="00C21C8C" w:rsidP="00D7148F">
      <w:pPr>
        <w:spacing w:line="360" w:lineRule="exact"/>
        <w:jc w:val="center"/>
        <w:rPr>
          <w:rFonts w:ascii="HG丸ｺﾞｼｯｸM-PRO" w:eastAsia="HG丸ｺﾞｼｯｸM-PRO" w:hAnsi="ＭＳ Ｐゴシック" w:cs="MS UI Gothic"/>
          <w:sz w:val="32"/>
          <w:szCs w:val="24"/>
        </w:rPr>
      </w:pPr>
      <w:r w:rsidRPr="00C21C8C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D5E5" wp14:editId="209B5483">
                <wp:simplePos x="0" y="0"/>
                <wp:positionH relativeFrom="column">
                  <wp:posOffset>401955</wp:posOffset>
                </wp:positionH>
                <wp:positionV relativeFrom="paragraph">
                  <wp:posOffset>172720</wp:posOffset>
                </wp:positionV>
                <wp:extent cx="1082040" cy="4095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6596" w14:textId="77777777" w:rsidR="00D7148F" w:rsidRPr="00D7148F" w:rsidRDefault="00D7148F" w:rsidP="00D714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7148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D5E5" id="Text Box 4" o:spid="_x0000_s1027" type="#_x0000_t202" style="position:absolute;left:0;text-align:left;margin-left:31.65pt;margin-top:13.6pt;width:85.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">
                <v:textbox inset="5.85pt,.7pt,5.85pt,.7pt">
                  <w:txbxContent>
                    <w:p w14:paraId="4C246596" w14:textId="77777777" w:rsidR="00D7148F" w:rsidRPr="00D7148F" w:rsidRDefault="00D7148F" w:rsidP="00D714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D7148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6AA5DA4" w14:textId="77777777" w:rsidR="00D7148F" w:rsidRPr="005505D5" w:rsidRDefault="00D7148F" w:rsidP="00D7148F">
      <w:pPr>
        <w:spacing w:line="360" w:lineRule="exact"/>
        <w:jc w:val="center"/>
        <w:rPr>
          <w:rFonts w:ascii="HG丸ｺﾞｼｯｸM-PRO" w:eastAsia="HG丸ｺﾞｼｯｸM-PRO" w:hAnsi="ＭＳ Ｐゴシック" w:cs="MS UI Gothic"/>
          <w:sz w:val="32"/>
          <w:szCs w:val="24"/>
        </w:rPr>
      </w:pPr>
      <w:r w:rsidRPr="00C21C8C">
        <w:rPr>
          <w:rFonts w:ascii="HG丸ｺﾞｼｯｸM-PRO" w:eastAsia="HG丸ｺﾞｼｯｸM-PRO" w:hAnsi="ＭＳ Ｐゴシック" w:cs="MS UI Gothic" w:hint="eastAsia"/>
          <w:sz w:val="28"/>
          <w:szCs w:val="24"/>
        </w:rPr>
        <w:t>生涯学習推進員活動報告書</w:t>
      </w:r>
    </w:p>
    <w:p w14:paraId="20D716CD" w14:textId="77777777" w:rsidR="00D7148F" w:rsidRPr="00FA5766" w:rsidRDefault="00D7148F" w:rsidP="00D7148F">
      <w:pPr>
        <w:spacing w:line="200" w:lineRule="exact"/>
        <w:jc w:val="center"/>
        <w:rPr>
          <w:rFonts w:ascii="HG丸ｺﾞｼｯｸM-PRO" w:eastAsia="HG丸ｺﾞｼｯｸM-PRO" w:hAnsi="ＭＳ Ｐゴシック"/>
          <w:sz w:val="24"/>
          <w:szCs w:val="24"/>
        </w:rPr>
      </w:pPr>
    </w:p>
    <w:p w14:paraId="76926F1E" w14:textId="18AE5522" w:rsidR="00D7148F" w:rsidRDefault="00D7148F" w:rsidP="008C001B">
      <w:pPr>
        <w:spacing w:line="280" w:lineRule="exact"/>
        <w:ind w:leftChars="2709" w:left="5760" w:firstLineChars="398" w:firstLine="96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AB2AF8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>
        <w:rPr>
          <w:rFonts w:ascii="HG丸ｺﾞｼｯｸM-PRO" w:eastAsia="HG丸ｺﾞｼｯｸM-PRO" w:hAnsi="ＭＳ Ｐゴシック" w:hint="eastAsia"/>
          <w:sz w:val="24"/>
          <w:szCs w:val="24"/>
        </w:rPr>
        <w:t>年</w:t>
      </w:r>
      <w:r w:rsidR="007E6B9B" w:rsidRPr="007E6B9B">
        <w:rPr>
          <w:rFonts w:ascii="UD デジタル 教科書体 N-B" w:eastAsia="UD デジタル 教科書体 N-B" w:hAnsi="ＭＳ Ｐゴシック" w:hint="eastAsia"/>
          <w:sz w:val="24"/>
          <w:szCs w:val="24"/>
        </w:rPr>
        <w:t>××</w:t>
      </w:r>
      <w:r>
        <w:rPr>
          <w:rFonts w:ascii="HG丸ｺﾞｼｯｸM-PRO" w:eastAsia="HG丸ｺﾞｼｯｸM-PRO" w:hAnsi="ＭＳ Ｐゴシック" w:hint="eastAsia"/>
          <w:sz w:val="24"/>
          <w:szCs w:val="24"/>
        </w:rPr>
        <w:t>月</w:t>
      </w:r>
      <w:r w:rsidR="007E6B9B" w:rsidRPr="007E6B9B">
        <w:rPr>
          <w:rFonts w:ascii="UD デジタル 教科書体 N-B" w:eastAsia="UD デジタル 教科書体 N-B" w:hAnsi="ＭＳ Ｐゴシック" w:hint="eastAsia"/>
          <w:sz w:val="24"/>
          <w:szCs w:val="24"/>
        </w:rPr>
        <w:t>××</w:t>
      </w:r>
      <w:r>
        <w:rPr>
          <w:rFonts w:ascii="HG丸ｺﾞｼｯｸM-PRO" w:eastAsia="HG丸ｺﾞｼｯｸM-PRO" w:hAnsi="ＭＳ Ｐゴシック" w:hint="eastAsia"/>
          <w:sz w:val="24"/>
          <w:szCs w:val="24"/>
        </w:rPr>
        <w:t>日</w:t>
      </w:r>
    </w:p>
    <w:p w14:paraId="6ABDB806" w14:textId="77777777" w:rsidR="00D7148F" w:rsidRDefault="00D7148F" w:rsidP="00D7148F">
      <w:pPr>
        <w:spacing w:line="200" w:lineRule="exact"/>
        <w:ind w:leftChars="2709" w:left="5760" w:firstLineChars="398" w:firstLine="966"/>
        <w:rPr>
          <w:rFonts w:ascii="HG丸ｺﾞｼｯｸM-PRO" w:eastAsia="HG丸ｺﾞｼｯｸM-PRO" w:hAnsi="ＭＳ Ｐゴシック"/>
          <w:sz w:val="24"/>
          <w:szCs w:val="24"/>
        </w:rPr>
      </w:pPr>
    </w:p>
    <w:p w14:paraId="0B49AE33" w14:textId="77777777" w:rsidR="00D7148F" w:rsidRDefault="00D7148F" w:rsidP="00D7148F">
      <w:pPr>
        <w:wordWrap w:val="0"/>
        <w:spacing w:line="500" w:lineRule="exact"/>
        <w:jc w:val="right"/>
        <w:rPr>
          <w:rFonts w:ascii="HG丸ｺﾞｼｯｸM-PRO" w:eastAsia="HG丸ｺﾞｼｯｸM-PRO" w:hAnsi="ＭＳ Ｐゴシック"/>
          <w:sz w:val="24"/>
          <w:szCs w:val="24"/>
          <w:u w:val="single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  <w:u w:val="single"/>
        </w:rPr>
        <w:t xml:space="preserve">自治会名　</w:t>
      </w:r>
      <w:r w:rsidR="007E6B9B" w:rsidRPr="007E6B9B">
        <w:rPr>
          <w:rFonts w:ascii="UD デジタル 教科書体 N-B" w:eastAsia="UD デジタル 教科書体 N-B" w:hAnsi="ＭＳ Ｐゴシック" w:hint="eastAsia"/>
          <w:sz w:val="24"/>
          <w:szCs w:val="24"/>
          <w:u w:val="single"/>
        </w:rPr>
        <w:t>○○○○自治会</w:t>
      </w:r>
      <w:r>
        <w:rPr>
          <w:rFonts w:ascii="HG丸ｺﾞｼｯｸM-PRO" w:eastAsia="HG丸ｺﾞｼｯｸM-PRO" w:hAnsi="ＭＳ Ｐゴシック" w:hint="eastAsia"/>
          <w:sz w:val="24"/>
          <w:szCs w:val="24"/>
          <w:u w:val="single"/>
        </w:rPr>
        <w:t xml:space="preserve">　　</w:t>
      </w:r>
    </w:p>
    <w:p w14:paraId="24ACA336" w14:textId="77777777" w:rsidR="00D7148F" w:rsidRDefault="00D7148F" w:rsidP="00D7148F">
      <w:pPr>
        <w:wordWrap w:val="0"/>
        <w:spacing w:line="500" w:lineRule="exact"/>
        <w:jc w:val="right"/>
        <w:rPr>
          <w:rFonts w:ascii="HG丸ｺﾞｼｯｸM-PRO" w:eastAsia="HG丸ｺﾞｼｯｸM-PRO" w:hAnsi="ＭＳ Ｐゴシック"/>
          <w:sz w:val="24"/>
          <w:szCs w:val="24"/>
          <w:u w:val="single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  <w:u w:val="single"/>
        </w:rPr>
        <w:t xml:space="preserve">推進員名　　</w:t>
      </w:r>
      <w:r w:rsidR="007E6B9B" w:rsidRPr="007E6B9B">
        <w:rPr>
          <w:rFonts w:ascii="UD デジタル 教科書体 N-B" w:eastAsia="UD デジタル 教科書体 N-B" w:hAnsi="ＭＳ Ｐゴシック" w:hint="eastAsia"/>
          <w:sz w:val="24"/>
          <w:szCs w:val="24"/>
          <w:u w:val="single"/>
        </w:rPr>
        <w:t>生涯　学子</w:t>
      </w:r>
      <w:r w:rsidRPr="007E6B9B">
        <w:rPr>
          <w:rFonts w:ascii="UD デジタル 教科書体 N-B" w:eastAsia="UD デジタル 教科書体 N-B" w:hAnsi="ＭＳ Ｐゴシック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ＭＳ Ｐゴシック" w:hint="eastAsia"/>
          <w:sz w:val="24"/>
          <w:szCs w:val="24"/>
          <w:u w:val="single"/>
        </w:rPr>
        <w:t xml:space="preserve">　　</w:t>
      </w:r>
    </w:p>
    <w:p w14:paraId="0DFE0970" w14:textId="77777777" w:rsidR="00D7148F" w:rsidRDefault="00D7148F" w:rsidP="00D7148F">
      <w:r>
        <w:rPr>
          <w:rFonts w:ascii="HG丸ｺﾞｼｯｸM-PRO" w:eastAsia="HG丸ｺﾞｼｯｸM-PRO" w:hAnsi="ＭＳ Ｐゴシック" w:hint="eastAsia"/>
          <w:sz w:val="24"/>
          <w:szCs w:val="24"/>
        </w:rPr>
        <w:t>○　本年度中に、生涯学習推進員として活動した内容を教えてください。</w:t>
      </w:r>
    </w:p>
    <w:tbl>
      <w:tblPr>
        <w:tblW w:w="9906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5"/>
        <w:gridCol w:w="5538"/>
        <w:gridCol w:w="2343"/>
      </w:tblGrid>
      <w:tr w:rsidR="00CB767F" w:rsidRPr="00FA5766" w14:paraId="581E1E74" w14:textId="77777777" w:rsidTr="00D7148F">
        <w:trPr>
          <w:trHeight w:val="510"/>
        </w:trPr>
        <w:tc>
          <w:tcPr>
            <w:tcW w:w="2025" w:type="dxa"/>
            <w:vAlign w:val="center"/>
          </w:tcPr>
          <w:p w14:paraId="65BCD7B7" w14:textId="77777777" w:rsidR="00CB767F" w:rsidRP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FA5766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開催日時</w:t>
            </w:r>
          </w:p>
        </w:tc>
        <w:tc>
          <w:tcPr>
            <w:tcW w:w="5538" w:type="dxa"/>
            <w:vAlign w:val="center"/>
          </w:tcPr>
          <w:p w14:paraId="18AC7301" w14:textId="77777777" w:rsidR="00CB767F" w:rsidRPr="00CB767F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FA5766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活　動　内　容</w:t>
            </w:r>
          </w:p>
        </w:tc>
        <w:tc>
          <w:tcPr>
            <w:tcW w:w="2343" w:type="dxa"/>
            <w:vAlign w:val="center"/>
          </w:tcPr>
          <w:p w14:paraId="2AC4B9F1" w14:textId="77777777" w:rsidR="00CB767F" w:rsidRPr="00FA5766" w:rsidRDefault="00CB767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参加者・協力者など</w:t>
            </w:r>
          </w:p>
        </w:tc>
      </w:tr>
      <w:tr w:rsidR="00CB767F" w:rsidRPr="00FA5766" w14:paraId="02764DB6" w14:textId="77777777" w:rsidTr="007E6B9B">
        <w:trPr>
          <w:trHeight w:val="850"/>
        </w:trPr>
        <w:tc>
          <w:tcPr>
            <w:tcW w:w="2025" w:type="dxa"/>
            <w:vAlign w:val="center"/>
          </w:tcPr>
          <w:p w14:paraId="1683220F" w14:textId="77777777" w:rsidR="00CB767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５月１日</w:t>
            </w:r>
          </w:p>
        </w:tc>
        <w:tc>
          <w:tcPr>
            <w:tcW w:w="5538" w:type="dxa"/>
            <w:vAlign w:val="center"/>
          </w:tcPr>
          <w:p w14:paraId="3FBE4BBA" w14:textId="77777777" w:rsidR="00CB767F" w:rsidRPr="007E6B9B" w:rsidRDefault="00D7148F" w:rsidP="007E6B9B">
            <w:pPr>
              <w:spacing w:line="400" w:lineRule="exact"/>
              <w:ind w:leftChars="300" w:left="638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花壇整備</w:t>
            </w:r>
          </w:p>
        </w:tc>
        <w:tc>
          <w:tcPr>
            <w:tcW w:w="2343" w:type="dxa"/>
            <w:vAlign w:val="center"/>
          </w:tcPr>
          <w:p w14:paraId="026BF3D8" w14:textId="77777777" w:rsidR="00CB767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花の会</w:t>
            </w:r>
          </w:p>
        </w:tc>
      </w:tr>
      <w:tr w:rsidR="00CB767F" w:rsidRPr="00FA5766" w14:paraId="1C01E8F8" w14:textId="77777777" w:rsidTr="007E6B9B">
        <w:trPr>
          <w:trHeight w:val="850"/>
        </w:trPr>
        <w:tc>
          <w:tcPr>
            <w:tcW w:w="2025" w:type="dxa"/>
            <w:vAlign w:val="center"/>
          </w:tcPr>
          <w:p w14:paraId="0F8FE0FE" w14:textId="77777777" w:rsidR="00CB767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７月下旬</w:t>
            </w:r>
          </w:p>
        </w:tc>
        <w:tc>
          <w:tcPr>
            <w:tcW w:w="5538" w:type="dxa"/>
            <w:vAlign w:val="center"/>
          </w:tcPr>
          <w:p w14:paraId="1DB71848" w14:textId="77777777" w:rsidR="00CB767F" w:rsidRPr="007E6B9B" w:rsidRDefault="00D7148F" w:rsidP="007E6B9B">
            <w:pPr>
              <w:spacing w:line="400" w:lineRule="exact"/>
              <w:ind w:leftChars="300" w:left="638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夏休みラジオ体操</w:t>
            </w:r>
          </w:p>
        </w:tc>
        <w:tc>
          <w:tcPr>
            <w:tcW w:w="2343" w:type="dxa"/>
            <w:vAlign w:val="center"/>
          </w:tcPr>
          <w:p w14:paraId="142B5439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子ども会</w:t>
            </w:r>
          </w:p>
          <w:p w14:paraId="5D4ADCB5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健康づくり推進委員</w:t>
            </w:r>
          </w:p>
        </w:tc>
      </w:tr>
      <w:tr w:rsidR="00D7148F" w:rsidRPr="00FA5766" w14:paraId="2A86C366" w14:textId="77777777" w:rsidTr="007E6B9B">
        <w:trPr>
          <w:trHeight w:val="850"/>
        </w:trPr>
        <w:tc>
          <w:tcPr>
            <w:tcW w:w="2025" w:type="dxa"/>
            <w:vAlign w:val="center"/>
          </w:tcPr>
          <w:p w14:paraId="10532413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８月</w:t>
            </w:r>
            <w:r w:rsidRPr="007E6B9B"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  <w:t>20</w:t>
            </w: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5538" w:type="dxa"/>
            <w:vAlign w:val="center"/>
          </w:tcPr>
          <w:p w14:paraId="609BA64C" w14:textId="77777777" w:rsidR="00D7148F" w:rsidRPr="007E6B9B" w:rsidRDefault="00D7148F" w:rsidP="007E6B9B">
            <w:pPr>
              <w:spacing w:line="400" w:lineRule="exact"/>
              <w:ind w:leftChars="300" w:left="638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納涼祭</w:t>
            </w:r>
          </w:p>
        </w:tc>
        <w:tc>
          <w:tcPr>
            <w:tcW w:w="2343" w:type="dxa"/>
            <w:vAlign w:val="center"/>
          </w:tcPr>
          <w:p w14:paraId="4E4790B1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健全育成会</w:t>
            </w:r>
          </w:p>
        </w:tc>
      </w:tr>
      <w:tr w:rsidR="00D7148F" w:rsidRPr="00FA5766" w14:paraId="2720CDFF" w14:textId="77777777" w:rsidTr="007E6B9B">
        <w:trPr>
          <w:trHeight w:val="850"/>
        </w:trPr>
        <w:tc>
          <w:tcPr>
            <w:tcW w:w="2025" w:type="dxa"/>
            <w:vAlign w:val="center"/>
          </w:tcPr>
          <w:p w14:paraId="0F02E584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  <w:t>10</w:t>
            </w: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月</w:t>
            </w:r>
            <w:r w:rsidRPr="007E6B9B"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  <w:t>20</w:t>
            </w: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5538" w:type="dxa"/>
            <w:vAlign w:val="center"/>
          </w:tcPr>
          <w:p w14:paraId="7D2BBB09" w14:textId="77777777" w:rsidR="00D7148F" w:rsidRPr="007E6B9B" w:rsidRDefault="00D7148F" w:rsidP="007E6B9B">
            <w:pPr>
              <w:spacing w:line="400" w:lineRule="exact"/>
              <w:ind w:leftChars="300" w:left="638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地区センター祭り</w:t>
            </w:r>
          </w:p>
        </w:tc>
        <w:tc>
          <w:tcPr>
            <w:tcW w:w="2343" w:type="dxa"/>
            <w:vAlign w:val="center"/>
          </w:tcPr>
          <w:p w14:paraId="11B3506B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コミュニティ協議会</w:t>
            </w:r>
          </w:p>
        </w:tc>
      </w:tr>
      <w:tr w:rsidR="00D7148F" w:rsidRPr="00FA5766" w14:paraId="65C574A0" w14:textId="77777777" w:rsidTr="007E6B9B">
        <w:trPr>
          <w:trHeight w:val="850"/>
        </w:trPr>
        <w:tc>
          <w:tcPr>
            <w:tcW w:w="2025" w:type="dxa"/>
            <w:vAlign w:val="center"/>
          </w:tcPr>
          <w:p w14:paraId="308B8129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  <w:t>11</w:t>
            </w: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月</w:t>
            </w:r>
            <w:r w:rsidRPr="007E6B9B"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  <w:t>5</w:t>
            </w: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5538" w:type="dxa"/>
            <w:vAlign w:val="center"/>
          </w:tcPr>
          <w:p w14:paraId="72E6CD58" w14:textId="77777777" w:rsidR="00D7148F" w:rsidRPr="007E6B9B" w:rsidRDefault="00D7148F" w:rsidP="007E6B9B">
            <w:pPr>
              <w:spacing w:line="400" w:lineRule="exact"/>
              <w:ind w:leftChars="300" w:left="638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グランドゴルフ大会</w:t>
            </w:r>
          </w:p>
        </w:tc>
        <w:tc>
          <w:tcPr>
            <w:tcW w:w="2343" w:type="dxa"/>
            <w:vAlign w:val="center"/>
          </w:tcPr>
          <w:p w14:paraId="1B60A5CD" w14:textId="77777777" w:rsidR="00D7148F" w:rsidRPr="007E6B9B" w:rsidRDefault="00D7148F" w:rsidP="007E6B9B">
            <w:pPr>
              <w:spacing w:line="400" w:lineRule="exact"/>
              <w:jc w:val="center"/>
              <w:rPr>
                <w:rFonts w:ascii="UD デジタル 教科書体 N-B" w:eastAsia="UD デジタル 教科書体 N-B" w:hAnsi="ＭＳ Ｐゴシック"/>
                <w:sz w:val="24"/>
                <w:szCs w:val="24"/>
              </w:rPr>
            </w:pPr>
            <w:r w:rsidRPr="007E6B9B">
              <w:rPr>
                <w:rFonts w:ascii="UD デジタル 教科書体 N-B" w:eastAsia="UD デジタル 教科書体 N-B" w:hAnsi="ＭＳ Ｐゴシック" w:hint="eastAsia"/>
                <w:sz w:val="24"/>
                <w:szCs w:val="24"/>
              </w:rPr>
              <w:t>スポーツ推進委員</w:t>
            </w:r>
          </w:p>
        </w:tc>
      </w:tr>
      <w:tr w:rsidR="00D7148F" w:rsidRPr="00FA5766" w14:paraId="2D44CEB0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6317FF15" w14:textId="77777777" w:rsidR="00D7148F" w:rsidRPr="00FA5766" w:rsidRDefault="00D7148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2AA1A41E" w14:textId="77777777" w:rsidR="00D7148F" w:rsidRPr="00FA5766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621E46C" w14:textId="77777777" w:rsidR="00D7148F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D7148F" w:rsidRPr="00FA5766" w14:paraId="45BDE95D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43BA0C68" w14:textId="77777777" w:rsidR="00D7148F" w:rsidRPr="00FA5766" w:rsidRDefault="00D7148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537ABCC9" w14:textId="77777777" w:rsidR="00D7148F" w:rsidRPr="00FA5766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6A93E0B" w14:textId="77777777" w:rsidR="00D7148F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D7148F" w:rsidRPr="00FA5766" w14:paraId="63D07C30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21AE658F" w14:textId="77777777" w:rsidR="00D7148F" w:rsidRPr="00FA5766" w:rsidRDefault="00D7148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A7AF172" w14:textId="77777777" w:rsidR="00D7148F" w:rsidRPr="00FA5766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98D7BBB" w14:textId="77777777" w:rsidR="00D7148F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D7148F" w:rsidRPr="00FA5766" w14:paraId="66F9E4D5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503933AC" w14:textId="77777777" w:rsidR="00D7148F" w:rsidRPr="00FA5766" w:rsidRDefault="00D7148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D803F73" w14:textId="77777777" w:rsidR="00D7148F" w:rsidRPr="00FA5766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C0F032E" w14:textId="77777777" w:rsidR="00D7148F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D7148F" w:rsidRPr="00FA5766" w14:paraId="32CF514A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1BCCB997" w14:textId="77777777" w:rsidR="00D7148F" w:rsidRPr="00FA5766" w:rsidRDefault="00D7148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17F89326" w14:textId="77777777" w:rsidR="00D7148F" w:rsidRPr="00FA5766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631E29C" w14:textId="77777777" w:rsidR="00D7148F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D7148F" w:rsidRPr="00FA5766" w14:paraId="0374D5C9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566E5CD2" w14:textId="77777777" w:rsidR="00D7148F" w:rsidRPr="00FA5766" w:rsidRDefault="00D7148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62EBD56E" w14:textId="77777777" w:rsidR="00D7148F" w:rsidRPr="00FA5766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C67C171" w14:textId="77777777" w:rsidR="00D7148F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D7148F" w:rsidRPr="00FA5766" w14:paraId="78ADD980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343A294E" w14:textId="77777777" w:rsidR="00D7148F" w:rsidRPr="00FA5766" w:rsidRDefault="00D7148F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64F7266" w14:textId="77777777" w:rsidR="00D7148F" w:rsidRPr="00FA5766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0E47D76" w14:textId="77777777" w:rsidR="00D7148F" w:rsidRDefault="00D7148F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  <w:tr w:rsidR="00C21C8C" w:rsidRPr="00FA5766" w14:paraId="3D0D242C" w14:textId="77777777" w:rsidTr="00CB767F">
        <w:trPr>
          <w:trHeight w:val="850"/>
        </w:trPr>
        <w:tc>
          <w:tcPr>
            <w:tcW w:w="2025" w:type="dxa"/>
            <w:vAlign w:val="center"/>
          </w:tcPr>
          <w:p w14:paraId="407E0833" w14:textId="77777777" w:rsidR="00C21C8C" w:rsidRPr="00FA5766" w:rsidRDefault="00C21C8C" w:rsidP="00D7148F">
            <w:pPr>
              <w:spacing w:line="400" w:lineRule="exact"/>
              <w:jc w:val="right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E0D5A61" w14:textId="77777777" w:rsidR="00C21C8C" w:rsidRPr="00FA5766" w:rsidRDefault="00C21C8C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1510A84" w14:textId="77777777" w:rsidR="00C21C8C" w:rsidRDefault="00C21C8C" w:rsidP="00D7148F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3C318AFE" w14:textId="77777777" w:rsidR="000C2CDC" w:rsidRPr="00D80514" w:rsidRDefault="000C2CDC" w:rsidP="00CB767F">
      <w:pPr>
        <w:spacing w:line="400" w:lineRule="exact"/>
        <w:ind w:firstLineChars="100" w:firstLine="213"/>
        <w:rPr>
          <w:rFonts w:ascii="HG丸ｺﾞｼｯｸM-PRO" w:eastAsia="HG丸ｺﾞｼｯｸM-PRO" w:hAnsi="ＭＳ Ｐゴシック"/>
        </w:rPr>
      </w:pPr>
    </w:p>
    <w:sectPr w:rsidR="000C2CDC" w:rsidRPr="00D80514" w:rsidSect="00C21C8C">
      <w:headerReference w:type="default" r:id="rId8"/>
      <w:type w:val="continuous"/>
      <w:pgSz w:w="11906" w:h="16838" w:code="9"/>
      <w:pgMar w:top="397" w:right="851" w:bottom="284" w:left="907" w:header="454" w:footer="0" w:gutter="0"/>
      <w:cols w:space="720"/>
      <w:noEndnote/>
      <w:docGrid w:type="linesAndChars" w:linePitch="32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5EE3A" w14:textId="77777777" w:rsidR="003B3197" w:rsidRDefault="003B3197">
      <w:r>
        <w:separator/>
      </w:r>
    </w:p>
  </w:endnote>
  <w:endnote w:type="continuationSeparator" w:id="0">
    <w:p w14:paraId="2AB8BE55" w14:textId="77777777" w:rsidR="003B3197" w:rsidRDefault="003B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Ｇ中丸ゴシック体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5E06A" w14:textId="77777777" w:rsidR="003B3197" w:rsidRDefault="003B319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0A4DA8" w14:textId="77777777" w:rsidR="003B3197" w:rsidRDefault="003B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CE2D2" w14:textId="54DDF5C6" w:rsidR="00C21C8C" w:rsidRPr="00C21C8C" w:rsidRDefault="00CB767F" w:rsidP="00C21C8C">
    <w:pPr>
      <w:pStyle w:val="a3"/>
      <w:spacing w:line="276" w:lineRule="auto"/>
      <w:jc w:val="center"/>
      <w:rPr>
        <w:rFonts w:ascii="HG丸ｺﾞｼｯｸM-PRO" w:eastAsia="HG丸ｺﾞｼｯｸM-PRO" w:hAnsi="ＭＳ Ｐゴシック"/>
        <w:b/>
        <w:sz w:val="24"/>
        <w:szCs w:val="24"/>
      </w:rPr>
    </w:pPr>
    <w:r w:rsidRPr="00C21C8C">
      <w:rPr>
        <w:rFonts w:ascii="HG丸ｺﾞｼｯｸM-PRO" w:eastAsia="HG丸ｺﾞｼｯｸM-PRO" w:hAnsi="ＭＳ Ｐゴシック" w:hint="eastAsia"/>
        <w:b/>
        <w:sz w:val="24"/>
        <w:szCs w:val="24"/>
      </w:rPr>
      <w:t>令和</w:t>
    </w:r>
    <w:r w:rsidR="00AB2AF8">
      <w:rPr>
        <w:rFonts w:ascii="HG丸ｺﾞｼｯｸM-PRO" w:eastAsia="HG丸ｺﾞｼｯｸM-PRO" w:hAnsi="ＭＳ Ｐゴシック" w:hint="eastAsia"/>
        <w:b/>
        <w:sz w:val="24"/>
        <w:szCs w:val="24"/>
      </w:rPr>
      <w:t>８</w:t>
    </w:r>
    <w:r w:rsidRPr="00C21C8C">
      <w:rPr>
        <w:rFonts w:ascii="HG丸ｺﾞｼｯｸM-PRO" w:eastAsia="HG丸ｺﾞｼｯｸM-PRO" w:hAnsi="ＭＳ Ｐゴシック" w:hint="eastAsia"/>
        <w:b/>
        <w:sz w:val="24"/>
        <w:szCs w:val="24"/>
      </w:rPr>
      <w:t>年３月</w:t>
    </w:r>
    <w:r w:rsidR="008C001B" w:rsidRPr="000F4CE8">
      <w:rPr>
        <w:rFonts w:ascii="HG丸ｺﾞｼｯｸM-PRO" w:eastAsia="HG丸ｺﾞｼｯｸM-PRO" w:hAnsi="ＭＳ Ｐゴシック" w:hint="eastAsia"/>
        <w:b/>
        <w:sz w:val="24"/>
        <w:szCs w:val="24"/>
      </w:rPr>
      <w:t>2</w:t>
    </w:r>
    <w:r w:rsidR="00AB2AF8">
      <w:rPr>
        <w:rFonts w:ascii="HG丸ｺﾞｼｯｸM-PRO" w:eastAsia="HG丸ｺﾞｼｯｸM-PRO" w:hAnsi="ＭＳ Ｐゴシック" w:hint="eastAsia"/>
        <w:b/>
        <w:sz w:val="24"/>
        <w:szCs w:val="24"/>
      </w:rPr>
      <w:t>7</w:t>
    </w:r>
    <w:r w:rsidRPr="00C21C8C">
      <w:rPr>
        <w:rFonts w:ascii="HG丸ｺﾞｼｯｸM-PRO" w:eastAsia="HG丸ｺﾞｼｯｸM-PRO" w:hAnsi="ＭＳ Ｐゴシック" w:hint="eastAsia"/>
        <w:b/>
        <w:sz w:val="24"/>
        <w:szCs w:val="24"/>
      </w:rPr>
      <w:t>日</w:t>
    </w:r>
    <w:r w:rsidRPr="00C21C8C">
      <w:rPr>
        <w:rFonts w:ascii="HG丸ｺﾞｼｯｸM-PRO" w:eastAsia="HG丸ｺﾞｼｯｸM-PRO" w:hAnsi="ＭＳ Ｐゴシック"/>
        <w:b/>
        <w:sz w:val="24"/>
        <w:szCs w:val="24"/>
      </w:rPr>
      <w:t>(</w:t>
    </w:r>
    <w:r w:rsidRPr="00C21C8C">
      <w:rPr>
        <w:rFonts w:ascii="HG丸ｺﾞｼｯｸM-PRO" w:eastAsia="HG丸ｺﾞｼｯｸM-PRO" w:hAnsi="ＭＳ Ｐゴシック" w:hint="eastAsia"/>
        <w:b/>
        <w:sz w:val="24"/>
        <w:szCs w:val="24"/>
      </w:rPr>
      <w:t>金</w:t>
    </w:r>
    <w:r w:rsidRPr="00C21C8C">
      <w:rPr>
        <w:rFonts w:ascii="HG丸ｺﾞｼｯｸM-PRO" w:eastAsia="HG丸ｺﾞｼｯｸM-PRO" w:hAnsi="ＭＳ Ｐゴシック"/>
        <w:b/>
        <w:sz w:val="24"/>
        <w:szCs w:val="24"/>
      </w:rPr>
      <w:t>)</w:t>
    </w:r>
    <w:r w:rsidRPr="00C21C8C">
      <w:rPr>
        <w:rFonts w:ascii="HG丸ｺﾞｼｯｸM-PRO" w:eastAsia="HG丸ｺﾞｼｯｸM-PRO" w:hAnsi="ＭＳ Ｐゴシック" w:hint="eastAsia"/>
        <w:b/>
        <w:sz w:val="24"/>
        <w:szCs w:val="24"/>
      </w:rPr>
      <w:t>までにご提出ください。</w:t>
    </w:r>
    <w:r w:rsidR="005E7527">
      <w:rPr>
        <w:rFonts w:ascii="HG丸ｺﾞｼｯｸM-PRO" w:eastAsia="HG丸ｺﾞｼｯｸM-PRO" w:hAnsi="ＭＳ Ｐゴシック" w:hint="eastAsia"/>
        <w:b/>
        <w:sz w:val="24"/>
        <w:szCs w:val="24"/>
      </w:rPr>
      <w:t>二次元</w:t>
    </w:r>
    <w:r w:rsidR="00C21C8C" w:rsidRPr="00C21C8C">
      <w:rPr>
        <w:rFonts w:ascii="HG丸ｺﾞｼｯｸM-PRO" w:eastAsia="HG丸ｺﾞｼｯｸM-PRO" w:hAnsi="ＭＳ Ｐゴシック" w:hint="eastAsia"/>
        <w:b/>
        <w:sz w:val="24"/>
        <w:szCs w:val="24"/>
      </w:rPr>
      <w:t>コードからも報告できます。</w:t>
    </w:r>
  </w:p>
  <w:p w14:paraId="3F8689E0" w14:textId="77777777" w:rsidR="00C21C8C" w:rsidRDefault="00C21C8C" w:rsidP="00C21C8C">
    <w:pPr>
      <w:pStyle w:val="a5"/>
      <w:spacing w:line="276" w:lineRule="auto"/>
    </w:pPr>
    <w:r w:rsidRPr="00CB767F">
      <w:rPr>
        <w:rFonts w:ascii="HG丸ｺﾞｼｯｸM-PRO" w:eastAsia="HG丸ｺﾞｼｯｸM-PRO" w:hAnsi="ＭＳ Ｐゴシック" w:hint="eastAsia"/>
      </w:rPr>
      <w:t>提出先：〒</w:t>
    </w:r>
    <w:r w:rsidRPr="00CB767F">
      <w:rPr>
        <w:rFonts w:ascii="HG丸ｺﾞｼｯｸM-PRO" w:eastAsia="HG丸ｺﾞｼｯｸM-PRO" w:hAnsi="ＭＳ Ｐゴシック"/>
      </w:rPr>
      <w:t xml:space="preserve">437-1514 </w:t>
    </w:r>
    <w:r w:rsidRPr="00CB767F">
      <w:rPr>
        <w:rFonts w:ascii="HG丸ｺﾞｼｯｸM-PRO" w:eastAsia="HG丸ｺﾞｼｯｸM-PRO" w:hAnsi="ＭＳ Ｐゴシック" w:hint="eastAsia"/>
      </w:rPr>
      <w:t>菊川市下平川</w:t>
    </w:r>
    <w:r w:rsidRPr="00CB767F">
      <w:rPr>
        <w:rFonts w:ascii="HG丸ｺﾞｼｯｸM-PRO" w:eastAsia="HG丸ｺﾞｼｯｸM-PRO" w:hAnsi="ＭＳ Ｐゴシック"/>
      </w:rPr>
      <w:t>6225</w:t>
    </w:r>
    <w:r w:rsidRPr="00CB767F">
      <w:rPr>
        <w:rFonts w:ascii="HG丸ｺﾞｼｯｸM-PRO" w:eastAsia="HG丸ｺﾞｼｯｸM-PRO" w:hAnsi="ＭＳ Ｐゴシック" w:hint="eastAsia"/>
      </w:rPr>
      <w:t xml:space="preserve">　菊川市教育委員会　社会教育課　</w:t>
    </w:r>
    <w:r w:rsidRPr="00CB767F">
      <w:rPr>
        <w:rFonts w:ascii="HG丸ｺﾞｼｯｸM-PRO" w:eastAsia="HG丸ｺﾞｼｯｸM-PRO" w:hAnsi="ＭＳ Ｐゴシック"/>
      </w:rPr>
      <w:t>FAX</w:t>
    </w:r>
    <w:r w:rsidRPr="00CB767F">
      <w:rPr>
        <w:rFonts w:ascii="HG丸ｺﾞｼｯｸM-PRO" w:eastAsia="HG丸ｺﾞｼｯｸM-PRO" w:hAnsi="ＭＳ Ｐゴシック" w:hint="eastAsia"/>
      </w:rPr>
      <w:t>：</w:t>
    </w:r>
    <w:r w:rsidRPr="00CB767F">
      <w:rPr>
        <w:rFonts w:ascii="HG丸ｺﾞｼｯｸM-PRO" w:eastAsia="HG丸ｺﾞｼｯｸM-PRO" w:hAnsi="ＭＳ Ｐゴシック"/>
      </w:rPr>
      <w:t>0537-73-6863</w:t>
    </w:r>
  </w:p>
  <w:p w14:paraId="27642C52" w14:textId="77777777" w:rsidR="00C21C8C" w:rsidRDefault="00C21C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90FD1"/>
    <w:multiLevelType w:val="hybridMultilevel"/>
    <w:tmpl w:val="4B22E41C"/>
    <w:lvl w:ilvl="0" w:tplc="2408C48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56B08"/>
    <w:multiLevelType w:val="hybridMultilevel"/>
    <w:tmpl w:val="01C8A03C"/>
    <w:lvl w:ilvl="0" w:tplc="645C923E">
      <w:numFmt w:val="bullet"/>
      <w:lvlText w:val="※"/>
      <w:lvlJc w:val="left"/>
      <w:pPr>
        <w:tabs>
          <w:tab w:val="num" w:pos="603"/>
        </w:tabs>
        <w:ind w:left="60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2" w15:restartNumberingAfterBreak="0">
    <w:nsid w:val="7AB82B25"/>
    <w:multiLevelType w:val="hybridMultilevel"/>
    <w:tmpl w:val="5992AF80"/>
    <w:lvl w:ilvl="0" w:tplc="A37E893C">
      <w:numFmt w:val="bullet"/>
      <w:lvlText w:val="＊"/>
      <w:lvlJc w:val="left"/>
      <w:pPr>
        <w:tabs>
          <w:tab w:val="num" w:pos="473"/>
        </w:tabs>
        <w:ind w:left="473" w:hanging="360"/>
      </w:pPr>
      <w:rPr>
        <w:rFonts w:ascii="ＤＦＧ中丸ゴシック体" w:eastAsia="ＤＦＧ中丸ゴシック体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7CEC5046"/>
    <w:multiLevelType w:val="hybridMultilevel"/>
    <w:tmpl w:val="7CEA78BC"/>
    <w:lvl w:ilvl="0" w:tplc="4DAC2C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13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EA"/>
    <w:rsid w:val="00002A69"/>
    <w:rsid w:val="00005661"/>
    <w:rsid w:val="00022DCB"/>
    <w:rsid w:val="000545C0"/>
    <w:rsid w:val="000A395C"/>
    <w:rsid w:val="000C2CDC"/>
    <w:rsid w:val="000D77CB"/>
    <w:rsid w:val="000D7AFD"/>
    <w:rsid w:val="000F4CE8"/>
    <w:rsid w:val="00100EF7"/>
    <w:rsid w:val="00103BB4"/>
    <w:rsid w:val="00106A7B"/>
    <w:rsid w:val="001074AF"/>
    <w:rsid w:val="00123D94"/>
    <w:rsid w:val="001425E3"/>
    <w:rsid w:val="00145173"/>
    <w:rsid w:val="001544E5"/>
    <w:rsid w:val="001A14E7"/>
    <w:rsid w:val="001B31F4"/>
    <w:rsid w:val="001D6A34"/>
    <w:rsid w:val="00221528"/>
    <w:rsid w:val="0025707A"/>
    <w:rsid w:val="002946A2"/>
    <w:rsid w:val="002A7D34"/>
    <w:rsid w:val="002B4314"/>
    <w:rsid w:val="002C4B2A"/>
    <w:rsid w:val="002F44CE"/>
    <w:rsid w:val="002F590E"/>
    <w:rsid w:val="003033A8"/>
    <w:rsid w:val="003B3197"/>
    <w:rsid w:val="003C0B52"/>
    <w:rsid w:val="003E42D2"/>
    <w:rsid w:val="003E6F47"/>
    <w:rsid w:val="003E6FB6"/>
    <w:rsid w:val="00414D7F"/>
    <w:rsid w:val="004339E1"/>
    <w:rsid w:val="00447EB4"/>
    <w:rsid w:val="00464DEA"/>
    <w:rsid w:val="0046516A"/>
    <w:rsid w:val="004A55D6"/>
    <w:rsid w:val="004F5E85"/>
    <w:rsid w:val="005107FD"/>
    <w:rsid w:val="00537FA1"/>
    <w:rsid w:val="005440A5"/>
    <w:rsid w:val="0054504A"/>
    <w:rsid w:val="005505D5"/>
    <w:rsid w:val="00573893"/>
    <w:rsid w:val="00594BF5"/>
    <w:rsid w:val="005A7E30"/>
    <w:rsid w:val="005B340A"/>
    <w:rsid w:val="005C3928"/>
    <w:rsid w:val="005E7527"/>
    <w:rsid w:val="0067221A"/>
    <w:rsid w:val="00683EE9"/>
    <w:rsid w:val="006A77BC"/>
    <w:rsid w:val="006D2862"/>
    <w:rsid w:val="006D2DD2"/>
    <w:rsid w:val="00716EDE"/>
    <w:rsid w:val="007378F7"/>
    <w:rsid w:val="00753E65"/>
    <w:rsid w:val="00757AF1"/>
    <w:rsid w:val="00776A14"/>
    <w:rsid w:val="007970F3"/>
    <w:rsid w:val="007A5BED"/>
    <w:rsid w:val="007D51A3"/>
    <w:rsid w:val="007D5890"/>
    <w:rsid w:val="007E0347"/>
    <w:rsid w:val="007E1CDA"/>
    <w:rsid w:val="007E6B9B"/>
    <w:rsid w:val="007E7E6D"/>
    <w:rsid w:val="007F31F5"/>
    <w:rsid w:val="007F66AB"/>
    <w:rsid w:val="0082351A"/>
    <w:rsid w:val="00845EFF"/>
    <w:rsid w:val="00863562"/>
    <w:rsid w:val="008974BD"/>
    <w:rsid w:val="008A12E1"/>
    <w:rsid w:val="008B439A"/>
    <w:rsid w:val="008B5B38"/>
    <w:rsid w:val="008C001B"/>
    <w:rsid w:val="008C6F38"/>
    <w:rsid w:val="008D0977"/>
    <w:rsid w:val="008E7F1E"/>
    <w:rsid w:val="00902DA9"/>
    <w:rsid w:val="00907060"/>
    <w:rsid w:val="00930C75"/>
    <w:rsid w:val="00967461"/>
    <w:rsid w:val="009815B1"/>
    <w:rsid w:val="00987D91"/>
    <w:rsid w:val="009D1D22"/>
    <w:rsid w:val="009F23A3"/>
    <w:rsid w:val="009F5139"/>
    <w:rsid w:val="00A0520F"/>
    <w:rsid w:val="00A40AEE"/>
    <w:rsid w:val="00AA5269"/>
    <w:rsid w:val="00AA79A1"/>
    <w:rsid w:val="00AB2AF8"/>
    <w:rsid w:val="00AB3395"/>
    <w:rsid w:val="00AB3817"/>
    <w:rsid w:val="00B02AEA"/>
    <w:rsid w:val="00B13747"/>
    <w:rsid w:val="00B26C77"/>
    <w:rsid w:val="00B3665F"/>
    <w:rsid w:val="00B4474A"/>
    <w:rsid w:val="00B76335"/>
    <w:rsid w:val="00B92A5B"/>
    <w:rsid w:val="00BA451C"/>
    <w:rsid w:val="00BA6B62"/>
    <w:rsid w:val="00BB38E8"/>
    <w:rsid w:val="00BE2B90"/>
    <w:rsid w:val="00C21C8C"/>
    <w:rsid w:val="00C24396"/>
    <w:rsid w:val="00C67D04"/>
    <w:rsid w:val="00C8512F"/>
    <w:rsid w:val="00C86B92"/>
    <w:rsid w:val="00C876F4"/>
    <w:rsid w:val="00CA0D54"/>
    <w:rsid w:val="00CB767F"/>
    <w:rsid w:val="00D24A5E"/>
    <w:rsid w:val="00D67EF1"/>
    <w:rsid w:val="00D7148F"/>
    <w:rsid w:val="00D75994"/>
    <w:rsid w:val="00D80514"/>
    <w:rsid w:val="00DA60A7"/>
    <w:rsid w:val="00DB3F52"/>
    <w:rsid w:val="00E04008"/>
    <w:rsid w:val="00E120C1"/>
    <w:rsid w:val="00E1265E"/>
    <w:rsid w:val="00E2746D"/>
    <w:rsid w:val="00E32A4B"/>
    <w:rsid w:val="00E47339"/>
    <w:rsid w:val="00E54DEC"/>
    <w:rsid w:val="00E556AB"/>
    <w:rsid w:val="00E62850"/>
    <w:rsid w:val="00E63061"/>
    <w:rsid w:val="00E70335"/>
    <w:rsid w:val="00E73D7D"/>
    <w:rsid w:val="00E81B78"/>
    <w:rsid w:val="00EF5F50"/>
    <w:rsid w:val="00F24C5A"/>
    <w:rsid w:val="00F257DF"/>
    <w:rsid w:val="00F25D3F"/>
    <w:rsid w:val="00F51101"/>
    <w:rsid w:val="00F8560D"/>
    <w:rsid w:val="00F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058248"/>
  <w14:defaultImageDpi w14:val="0"/>
  <w15:docId w15:val="{D4C8B30D-2BF8-46E0-9A8D-4635AD75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2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72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03BB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4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>菊川市役所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kikugawa</dc:creator>
  <cp:keywords/>
  <dc:description/>
  <cp:lastModifiedBy>KJ21159</cp:lastModifiedBy>
  <cp:revision>14</cp:revision>
  <cp:lastPrinted>2023-01-22T06:47:00Z</cp:lastPrinted>
  <dcterms:created xsi:type="dcterms:W3CDTF">2023-01-22T06:39:00Z</dcterms:created>
  <dcterms:modified xsi:type="dcterms:W3CDTF">2025-10-16T01:01:00Z</dcterms:modified>
</cp:coreProperties>
</file>