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BE" w:rsidRDefault="008F14BE" w:rsidP="00CD215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F14BE">
        <w:rPr>
          <w:rFonts w:ascii="ＭＳ ゴシック" w:eastAsia="ＭＳ ゴシック" w:hAnsi="ＭＳ ゴシック" w:hint="eastAsia"/>
          <w:b/>
          <w:sz w:val="28"/>
          <w:szCs w:val="28"/>
        </w:rPr>
        <w:t>菊川市パブリックコメント　意見書</w:t>
      </w:r>
    </w:p>
    <w:p w:rsidR="008F14BE" w:rsidRDefault="008F14BE" w:rsidP="008F14B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１　意見</w:t>
      </w:r>
      <w:r w:rsidR="000F1D61">
        <w:rPr>
          <w:rFonts w:ascii="ＭＳ ゴシック" w:eastAsia="ＭＳ ゴシック" w:hAnsi="ＭＳ ゴシック" w:hint="eastAsia"/>
          <w:b/>
          <w:sz w:val="28"/>
          <w:szCs w:val="28"/>
        </w:rPr>
        <w:t>を提出する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計画(案)をお選びください。</w:t>
      </w:r>
    </w:p>
    <w:p w:rsidR="006F12DE" w:rsidRDefault="006F12DE" w:rsidP="008F14B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意見を提出す</w:t>
      </w:r>
      <w:r w:rsidR="000F1D61">
        <w:rPr>
          <w:rFonts w:ascii="ＭＳ ゴシック" w:eastAsia="ＭＳ ゴシック" w:hAnsi="ＭＳ ゴシック" w:hint="eastAsia"/>
          <w:sz w:val="24"/>
          <w:szCs w:val="28"/>
        </w:rPr>
        <w:t>る</w:t>
      </w:r>
      <w:r>
        <w:rPr>
          <w:rFonts w:ascii="ＭＳ ゴシック" w:eastAsia="ＭＳ ゴシック" w:hAnsi="ＭＳ ゴシック" w:hint="eastAsia"/>
          <w:sz w:val="24"/>
          <w:szCs w:val="28"/>
        </w:rPr>
        <w:t>計画(案)の「番号」に○もしくは☑をつけてください。</w:t>
      </w:r>
    </w:p>
    <w:p w:rsidR="00CD2153" w:rsidRDefault="008F14BE" w:rsidP="008F14BE">
      <w:pPr>
        <w:rPr>
          <w:rFonts w:ascii="ＭＳ ゴシック" w:eastAsia="ＭＳ ゴシック" w:hAnsi="ＭＳ ゴシック"/>
          <w:sz w:val="24"/>
          <w:szCs w:val="28"/>
        </w:rPr>
      </w:pPr>
      <w:r w:rsidRPr="008F14B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F68FE">
        <w:rPr>
          <w:rFonts w:ascii="ＭＳ ゴシック" w:eastAsia="ＭＳ ゴシック" w:hAnsi="ＭＳ ゴシック" w:hint="eastAsia"/>
          <w:sz w:val="32"/>
          <w:szCs w:val="28"/>
        </w:rPr>
        <w:t>□</w:t>
      </w:r>
      <w:r w:rsidRPr="008F14BE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6F12DE">
        <w:rPr>
          <w:rFonts w:ascii="ＭＳ ゴシック" w:eastAsia="ＭＳ ゴシック" w:hAnsi="ＭＳ ゴシック" w:hint="eastAsia"/>
          <w:sz w:val="24"/>
          <w:szCs w:val="28"/>
        </w:rPr>
        <w:t xml:space="preserve">１　</w:t>
      </w:r>
      <w:r w:rsidR="0059662E" w:rsidRPr="008F14BE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6F12DE">
        <w:rPr>
          <w:rFonts w:ascii="ＭＳ ゴシック" w:eastAsia="ＭＳ ゴシック" w:hAnsi="ＭＳ ゴシック" w:hint="eastAsia"/>
          <w:sz w:val="24"/>
          <w:szCs w:val="28"/>
        </w:rPr>
        <w:t>10</w:t>
      </w:r>
      <w:r w:rsidR="0059662E" w:rsidRPr="008F14BE">
        <w:rPr>
          <w:rFonts w:ascii="ＭＳ ゴシック" w:eastAsia="ＭＳ ゴシック" w:hAnsi="ＭＳ ゴシック" w:hint="eastAsia"/>
          <w:sz w:val="24"/>
          <w:szCs w:val="28"/>
        </w:rPr>
        <w:t>次高齢者保健福祉</w:t>
      </w:r>
      <w:r w:rsidR="004265FA" w:rsidRPr="008F14BE">
        <w:rPr>
          <w:rFonts w:ascii="ＭＳ ゴシック" w:eastAsia="ＭＳ ゴシック" w:hAnsi="ＭＳ ゴシック" w:hint="eastAsia"/>
          <w:sz w:val="24"/>
          <w:szCs w:val="28"/>
        </w:rPr>
        <w:t>計画</w:t>
      </w:r>
      <w:r w:rsidR="006F12DE">
        <w:rPr>
          <w:rFonts w:ascii="ＭＳ ゴシック" w:eastAsia="ＭＳ ゴシック" w:hAnsi="ＭＳ ゴシック" w:hint="eastAsia"/>
          <w:sz w:val="24"/>
          <w:szCs w:val="28"/>
        </w:rPr>
        <w:t>・</w:t>
      </w:r>
      <w:r w:rsidR="006F12DE" w:rsidRPr="008F14BE">
        <w:rPr>
          <w:rFonts w:ascii="ＭＳ ゴシック" w:eastAsia="ＭＳ ゴシック" w:hAnsi="ＭＳ ゴシック" w:hint="eastAsia"/>
          <w:sz w:val="24"/>
          <w:szCs w:val="28"/>
        </w:rPr>
        <w:t>第</w:t>
      </w:r>
      <w:r w:rsidR="006F12DE">
        <w:rPr>
          <w:rFonts w:ascii="ＭＳ ゴシック" w:eastAsia="ＭＳ ゴシック" w:hAnsi="ＭＳ ゴシック" w:hint="eastAsia"/>
          <w:sz w:val="24"/>
          <w:szCs w:val="28"/>
        </w:rPr>
        <w:t>９</w:t>
      </w:r>
      <w:r w:rsidR="006F12DE" w:rsidRPr="008F14BE">
        <w:rPr>
          <w:rFonts w:ascii="ＭＳ ゴシック" w:eastAsia="ＭＳ ゴシック" w:hAnsi="ＭＳ ゴシック" w:hint="eastAsia"/>
          <w:sz w:val="24"/>
          <w:szCs w:val="28"/>
        </w:rPr>
        <w:t>期介護保険事業計画</w:t>
      </w:r>
      <w:r w:rsidR="00CD2153" w:rsidRPr="008F14BE">
        <w:rPr>
          <w:rFonts w:ascii="ＭＳ ゴシック" w:eastAsia="ＭＳ ゴシック" w:hAnsi="ＭＳ ゴシック" w:hint="eastAsia"/>
          <w:sz w:val="24"/>
          <w:szCs w:val="28"/>
        </w:rPr>
        <w:t>(案)</w:t>
      </w:r>
      <w:r w:rsidR="006F12DE"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="00CD2153" w:rsidRPr="008F14BE">
        <w:rPr>
          <w:rFonts w:ascii="ＭＳ ゴシック" w:eastAsia="ＭＳ ゴシック" w:hAnsi="ＭＳ ゴシック" w:hint="eastAsia"/>
          <w:sz w:val="24"/>
          <w:szCs w:val="28"/>
        </w:rPr>
        <w:t>対する意見</w:t>
      </w:r>
    </w:p>
    <w:p w:rsidR="006F12DE" w:rsidRPr="008F14BE" w:rsidRDefault="006F12DE" w:rsidP="008F14BE">
      <w:pPr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F68FE">
        <w:rPr>
          <w:rFonts w:ascii="ＭＳ ゴシック" w:eastAsia="ＭＳ ゴシック" w:hAnsi="ＭＳ ゴシック" w:hint="eastAsia"/>
          <w:sz w:val="32"/>
          <w:szCs w:val="28"/>
        </w:rPr>
        <w:t>□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２　</w:t>
      </w:r>
      <w:r w:rsidRPr="006F12DE">
        <w:rPr>
          <w:rFonts w:ascii="ＭＳ ゴシック" w:eastAsia="ＭＳ ゴシック" w:hAnsi="ＭＳ ゴシック" w:hint="eastAsia"/>
          <w:sz w:val="24"/>
          <w:szCs w:val="28"/>
        </w:rPr>
        <w:t>第３次菊川すこやかプラン（案）</w:t>
      </w:r>
      <w:r>
        <w:rPr>
          <w:rFonts w:ascii="ＭＳ ゴシック" w:eastAsia="ＭＳ ゴシック" w:hAnsi="ＭＳ ゴシック" w:hint="eastAsia"/>
          <w:sz w:val="24"/>
          <w:szCs w:val="28"/>
        </w:rPr>
        <w:t>に</w:t>
      </w:r>
      <w:r w:rsidRPr="008F14BE">
        <w:rPr>
          <w:rFonts w:ascii="ＭＳ ゴシック" w:eastAsia="ＭＳ ゴシック" w:hAnsi="ＭＳ ゴシック" w:hint="eastAsia"/>
          <w:sz w:val="24"/>
          <w:szCs w:val="28"/>
        </w:rPr>
        <w:t>対する意見</w:t>
      </w:r>
    </w:p>
    <w:p w:rsidR="007C576C" w:rsidRPr="00CD2153" w:rsidRDefault="007C576C">
      <w:pPr>
        <w:rPr>
          <w:sz w:val="24"/>
        </w:rPr>
      </w:pPr>
    </w:p>
    <w:p w:rsidR="007C576C" w:rsidRPr="005566AB" w:rsidRDefault="006F12DE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="007C576C" w:rsidRPr="005566A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A30DC" w:rsidRPr="005566AB">
        <w:rPr>
          <w:rFonts w:ascii="ＭＳ ゴシック" w:eastAsia="ＭＳ ゴシック" w:hAnsi="ＭＳ ゴシック" w:hint="eastAsia"/>
          <w:b/>
          <w:sz w:val="24"/>
        </w:rPr>
        <w:t>あなたのことを教えてください。</w:t>
      </w:r>
    </w:p>
    <w:p w:rsidR="007C576C" w:rsidRDefault="005566AB" w:rsidP="006F12DE">
      <w:pPr>
        <w:ind w:firstLineChars="100" w:firstLine="271"/>
        <w:rPr>
          <w:sz w:val="24"/>
          <w:u w:val="wave"/>
        </w:rPr>
      </w:pPr>
      <w:r w:rsidRPr="00CD2153">
        <w:rPr>
          <w:rFonts w:hint="eastAsia"/>
          <w:sz w:val="24"/>
          <w:u w:val="wave"/>
        </w:rPr>
        <w:t>※お名前、</w:t>
      </w:r>
      <w:r w:rsidR="006F12DE">
        <w:rPr>
          <w:rFonts w:hint="eastAsia"/>
          <w:sz w:val="24"/>
          <w:u w:val="wave"/>
        </w:rPr>
        <w:t>ご</w:t>
      </w:r>
      <w:r w:rsidRPr="00CD2153">
        <w:rPr>
          <w:rFonts w:hint="eastAsia"/>
          <w:sz w:val="24"/>
          <w:u w:val="wave"/>
        </w:rPr>
        <w:t>住所（市外在住の方は通勤</w:t>
      </w:r>
      <w:r>
        <w:rPr>
          <w:rFonts w:hint="eastAsia"/>
          <w:sz w:val="24"/>
          <w:u w:val="wave"/>
        </w:rPr>
        <w:t>・</w:t>
      </w:r>
      <w:r w:rsidRPr="00CD2153">
        <w:rPr>
          <w:rFonts w:hint="eastAsia"/>
          <w:sz w:val="24"/>
          <w:u w:val="wave"/>
        </w:rPr>
        <w:t>通学先）は必ず</w:t>
      </w:r>
      <w:r w:rsidR="006F12DE">
        <w:rPr>
          <w:rFonts w:hint="eastAsia"/>
          <w:sz w:val="24"/>
          <w:u w:val="wave"/>
        </w:rPr>
        <w:t>ご</w:t>
      </w:r>
      <w:r w:rsidRPr="00CD2153">
        <w:rPr>
          <w:rFonts w:hint="eastAsia"/>
          <w:sz w:val="24"/>
          <w:u w:val="wave"/>
        </w:rPr>
        <w:t>記入をお願い</w:t>
      </w:r>
      <w:r>
        <w:rPr>
          <w:rFonts w:hint="eastAsia"/>
          <w:sz w:val="24"/>
          <w:u w:val="wave"/>
        </w:rPr>
        <w:t>し</w:t>
      </w:r>
      <w:r w:rsidRPr="00CD2153">
        <w:rPr>
          <w:rFonts w:hint="eastAsia"/>
          <w:sz w:val="24"/>
          <w:u w:val="wave"/>
        </w:rPr>
        <w:t>ます。</w:t>
      </w:r>
    </w:p>
    <w:p w:rsidR="005566AB" w:rsidRDefault="005566AB">
      <w:pPr>
        <w:rPr>
          <w:sz w:val="24"/>
        </w:rPr>
      </w:pPr>
    </w:p>
    <w:p w:rsidR="007C576C" w:rsidRDefault="00CD2153" w:rsidP="00CD215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お名</w:t>
      </w:r>
      <w:r w:rsidR="00FF3390" w:rsidRPr="00CD2153">
        <w:rPr>
          <w:rFonts w:hint="eastAsia"/>
          <w:sz w:val="24"/>
        </w:rPr>
        <w:t>前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FF3390" w:rsidRPr="00CD215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FF3390" w:rsidRPr="00CD2153">
        <w:rPr>
          <w:rFonts w:hint="eastAsia"/>
          <w:sz w:val="24"/>
          <w:u w:val="single"/>
        </w:rPr>
        <w:t xml:space="preserve">　　</w:t>
      </w:r>
      <w:r w:rsidR="00FA3DFD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5566AB" w:rsidRPr="00CD2153" w:rsidRDefault="005566AB" w:rsidP="00CD2153">
      <w:pPr>
        <w:rPr>
          <w:sz w:val="24"/>
        </w:rPr>
      </w:pPr>
    </w:p>
    <w:p w:rsidR="007C576C" w:rsidRDefault="00CD2153" w:rsidP="00CD2153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6F12DE">
        <w:rPr>
          <w:rFonts w:hint="eastAsia"/>
          <w:sz w:val="24"/>
        </w:rPr>
        <w:t>ご</w:t>
      </w:r>
      <w:r>
        <w:rPr>
          <w:rFonts w:hint="eastAsia"/>
          <w:sz w:val="24"/>
        </w:rPr>
        <w:t>住</w:t>
      </w:r>
      <w:r w:rsidR="00FF3390" w:rsidRPr="00CD2153">
        <w:rPr>
          <w:rFonts w:hint="eastAsia"/>
          <w:sz w:val="24"/>
        </w:rPr>
        <w:t>所</w:t>
      </w:r>
      <w:r w:rsidR="007C576C" w:rsidRPr="00CD2153">
        <w:rPr>
          <w:rFonts w:hint="eastAsia"/>
          <w:sz w:val="24"/>
        </w:rPr>
        <w:t xml:space="preserve">　</w:t>
      </w:r>
      <w:r w:rsidR="007C576C" w:rsidRPr="00CD2153">
        <w:rPr>
          <w:rFonts w:hint="eastAsia"/>
          <w:sz w:val="24"/>
          <w:u w:val="single"/>
        </w:rPr>
        <w:t xml:space="preserve">　</w:t>
      </w:r>
      <w:r w:rsidR="00FF3390" w:rsidRPr="00CD2153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w w:val="90"/>
          <w:sz w:val="24"/>
          <w:u w:val="single"/>
        </w:rPr>
        <w:t xml:space="preserve">　　　　　</w:t>
      </w:r>
      <w:r w:rsidR="00FF3390" w:rsidRPr="00CD2153">
        <w:rPr>
          <w:rFonts w:hint="eastAsia"/>
          <w:w w:val="90"/>
          <w:sz w:val="24"/>
          <w:u w:val="single"/>
        </w:rPr>
        <w:t xml:space="preserve">　　　　　　　　　　　　　　　　　　　　　</w:t>
      </w:r>
      <w:r w:rsidR="00F8137D" w:rsidRPr="00CD2153">
        <w:rPr>
          <w:rFonts w:hint="eastAsia"/>
          <w:sz w:val="24"/>
          <w:u w:val="single"/>
        </w:rPr>
        <w:t xml:space="preserve">　</w:t>
      </w:r>
    </w:p>
    <w:p w:rsidR="005566AB" w:rsidRPr="00CD2153" w:rsidRDefault="005566AB" w:rsidP="00CD2153">
      <w:pPr>
        <w:rPr>
          <w:sz w:val="24"/>
        </w:rPr>
      </w:pPr>
    </w:p>
    <w:p w:rsidR="007C576C" w:rsidRPr="00CD2153" w:rsidRDefault="00CD2153" w:rsidP="00FB1EE6">
      <w:pPr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="00FB1EE6" w:rsidRPr="00CD2153">
        <w:rPr>
          <w:rFonts w:ascii="ＭＳ 明朝" w:hAnsi="ＭＳ 明朝" w:hint="eastAsia"/>
          <w:sz w:val="24"/>
        </w:rPr>
        <w:t>通勤・通学先</w:t>
      </w:r>
      <w:r>
        <w:rPr>
          <w:rFonts w:ascii="ＭＳ 明朝" w:hAnsi="ＭＳ 明朝" w:hint="eastAsia"/>
          <w:sz w:val="24"/>
        </w:rPr>
        <w:t>（市外在住の方）</w:t>
      </w:r>
      <w:r w:rsidR="00FA3DF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FB1EE6" w:rsidRPr="00CD2153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7C576C" w:rsidRPr="00F8137D" w:rsidRDefault="007C576C" w:rsidP="007C576C"/>
    <w:p w:rsidR="007C576C" w:rsidRPr="005566AB" w:rsidRDefault="006F12DE" w:rsidP="007C576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="007C576C" w:rsidRPr="005566AB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180E1D" w:rsidRPr="005566AB">
        <w:rPr>
          <w:rFonts w:ascii="ＭＳ ゴシック" w:eastAsia="ＭＳ ゴシック" w:hAnsi="ＭＳ ゴシック" w:hint="eastAsia"/>
          <w:b/>
          <w:sz w:val="24"/>
        </w:rPr>
        <w:t>計画</w:t>
      </w:r>
      <w:r w:rsidR="00CD2153" w:rsidRPr="005566AB">
        <w:rPr>
          <w:rFonts w:ascii="ＭＳ ゴシック" w:eastAsia="ＭＳ ゴシック" w:hAnsi="ＭＳ ゴシック" w:hint="eastAsia"/>
          <w:b/>
          <w:sz w:val="24"/>
        </w:rPr>
        <w:t>（</w:t>
      </w:r>
      <w:r w:rsidR="00A67F1D" w:rsidRPr="005566AB">
        <w:rPr>
          <w:rFonts w:ascii="ＭＳ ゴシック" w:eastAsia="ＭＳ ゴシック" w:hAnsi="ＭＳ ゴシック" w:hint="eastAsia"/>
          <w:b/>
          <w:sz w:val="24"/>
        </w:rPr>
        <w:t>案</w:t>
      </w:r>
      <w:r w:rsidR="00CD2153" w:rsidRPr="005566AB">
        <w:rPr>
          <w:rFonts w:ascii="ＭＳ ゴシック" w:eastAsia="ＭＳ ゴシック" w:hAnsi="ＭＳ ゴシック" w:hint="eastAsia"/>
          <w:b/>
          <w:sz w:val="24"/>
        </w:rPr>
        <w:t>）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>に対する</w:t>
      </w: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>意見を</w:t>
      </w:r>
      <w:r>
        <w:rPr>
          <w:rFonts w:ascii="ＭＳ ゴシック" w:eastAsia="ＭＳ ゴシック" w:hAnsi="ＭＳ ゴシック" w:hint="eastAsia"/>
          <w:b/>
          <w:sz w:val="24"/>
        </w:rPr>
        <w:t>ご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>記入</w:t>
      </w:r>
      <w:r w:rsidR="005566AB" w:rsidRPr="005566AB">
        <w:rPr>
          <w:rFonts w:ascii="ＭＳ ゴシック" w:eastAsia="ＭＳ ゴシック" w:hAnsi="ＭＳ ゴシック" w:hint="eastAsia"/>
          <w:b/>
          <w:sz w:val="24"/>
        </w:rPr>
        <w:t>く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>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80"/>
        <w:gridCol w:w="6208"/>
      </w:tblGrid>
      <w:tr w:rsidR="007C576C" w:rsidRPr="00423ED6" w:rsidTr="005566AB">
        <w:tc>
          <w:tcPr>
            <w:tcW w:w="1080" w:type="dxa"/>
          </w:tcPr>
          <w:p w:rsidR="007C576C" w:rsidRPr="00423ED6" w:rsidRDefault="007C576C" w:rsidP="00E045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3ED6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</w:tc>
        <w:tc>
          <w:tcPr>
            <w:tcW w:w="2880" w:type="dxa"/>
          </w:tcPr>
          <w:p w:rsidR="007C576C" w:rsidRPr="00423ED6" w:rsidRDefault="007C576C" w:rsidP="00E045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3ED6">
              <w:rPr>
                <w:rFonts w:ascii="ＭＳ ゴシック" w:eastAsia="ＭＳ ゴシック" w:hAnsi="ＭＳ ゴシック" w:hint="eastAsia"/>
                <w:sz w:val="24"/>
              </w:rPr>
              <w:t>項　　目</w:t>
            </w:r>
          </w:p>
        </w:tc>
        <w:tc>
          <w:tcPr>
            <w:tcW w:w="6208" w:type="dxa"/>
          </w:tcPr>
          <w:p w:rsidR="007C576C" w:rsidRPr="00423ED6" w:rsidRDefault="007C576C" w:rsidP="00E045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3ED6">
              <w:rPr>
                <w:rFonts w:ascii="ＭＳ ゴシック" w:eastAsia="ＭＳ ゴシック" w:hAnsi="ＭＳ ゴシック" w:hint="eastAsia"/>
                <w:sz w:val="24"/>
              </w:rPr>
              <w:t>意　　　　　　見</w:t>
            </w:r>
          </w:p>
        </w:tc>
      </w:tr>
      <w:tr w:rsidR="007C576C" w:rsidRPr="00CD2153" w:rsidTr="00DF68FE">
        <w:trPr>
          <w:trHeight w:val="7398"/>
        </w:trPr>
        <w:tc>
          <w:tcPr>
            <w:tcW w:w="1080" w:type="dxa"/>
          </w:tcPr>
          <w:p w:rsidR="007C576C" w:rsidRPr="00CD2153" w:rsidRDefault="007C576C" w:rsidP="007C576C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7C576C" w:rsidRDefault="007C576C" w:rsidP="007C576C">
            <w:pPr>
              <w:rPr>
                <w:sz w:val="24"/>
              </w:rPr>
            </w:pPr>
          </w:p>
          <w:p w:rsidR="000D03A6" w:rsidRDefault="000D03A6" w:rsidP="007C576C">
            <w:pPr>
              <w:rPr>
                <w:sz w:val="24"/>
              </w:rPr>
            </w:pPr>
          </w:p>
          <w:p w:rsidR="000D03A6" w:rsidRDefault="000D03A6" w:rsidP="007C576C">
            <w:pPr>
              <w:rPr>
                <w:sz w:val="24"/>
              </w:rPr>
            </w:pPr>
          </w:p>
          <w:p w:rsidR="000D03A6" w:rsidRDefault="000D03A6" w:rsidP="007C576C">
            <w:pPr>
              <w:rPr>
                <w:sz w:val="24"/>
              </w:rPr>
            </w:pPr>
          </w:p>
          <w:p w:rsidR="000D03A6" w:rsidRDefault="000D03A6" w:rsidP="007C576C">
            <w:pPr>
              <w:rPr>
                <w:sz w:val="24"/>
              </w:rPr>
            </w:pPr>
          </w:p>
          <w:p w:rsidR="000D03A6" w:rsidRDefault="000D03A6" w:rsidP="007C576C">
            <w:pPr>
              <w:rPr>
                <w:sz w:val="24"/>
              </w:rPr>
            </w:pPr>
          </w:p>
          <w:p w:rsidR="000D03A6" w:rsidRPr="00CD2153" w:rsidRDefault="000D03A6" w:rsidP="007C576C">
            <w:pPr>
              <w:rPr>
                <w:sz w:val="24"/>
              </w:rPr>
            </w:pPr>
          </w:p>
        </w:tc>
        <w:tc>
          <w:tcPr>
            <w:tcW w:w="6208" w:type="dxa"/>
          </w:tcPr>
          <w:p w:rsidR="007C576C" w:rsidRPr="00CD2153" w:rsidRDefault="007C576C" w:rsidP="007C576C">
            <w:pPr>
              <w:rPr>
                <w:sz w:val="24"/>
              </w:rPr>
            </w:pPr>
          </w:p>
        </w:tc>
      </w:tr>
    </w:tbl>
    <w:p w:rsidR="005566AB" w:rsidRDefault="00952FD7" w:rsidP="007C57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144145</wp:posOffset>
                </wp:positionV>
                <wp:extent cx="1276350" cy="419100"/>
                <wp:effectExtent l="9525" t="22225" r="19050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19100"/>
                        </a:xfrm>
                        <a:prstGeom prst="rightArrow">
                          <a:avLst>
                            <a:gd name="adj1" fmla="val 50000"/>
                            <a:gd name="adj2" fmla="val 761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DE" w:rsidRDefault="006F12DE" w:rsidP="006F12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421.5pt;margin-top:11.35pt;width:100.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">
                <v:textbox inset="5.85pt,.7pt,5.85pt,.7pt">
                  <w:txbxContent>
                    <w:p w:rsidR="006F12DE" w:rsidRDefault="006F12DE" w:rsidP="006F12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裏面に続く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6F12DE" w:rsidRDefault="006F12DE" w:rsidP="007C576C">
      <w:pPr>
        <w:rPr>
          <w:rFonts w:ascii="ＭＳ ゴシック" w:eastAsia="ＭＳ ゴシック" w:hAnsi="ＭＳ ゴシック"/>
          <w:sz w:val="24"/>
        </w:rPr>
      </w:pPr>
    </w:p>
    <w:p w:rsidR="006F12DE" w:rsidRDefault="00952FD7" w:rsidP="007C576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22225</wp:posOffset>
                </wp:positionV>
                <wp:extent cx="1247775" cy="419100"/>
                <wp:effectExtent l="9525" t="22225" r="1905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9100"/>
                        </a:xfrm>
                        <a:prstGeom prst="rightArrow">
                          <a:avLst>
                            <a:gd name="adj1" fmla="val 50000"/>
                            <a:gd name="adj2" fmla="val 744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2DE" w:rsidRDefault="006F12DE" w:rsidP="006F12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表面から続き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3" style="position:absolute;left:0;text-align:left;margin-left:.75pt;margin-top:1.75pt;width:98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">
                <v:textbox inset="5.85pt,.7pt,5.85pt,.7pt">
                  <w:txbxContent>
                    <w:p w:rsidR="006F12DE" w:rsidRDefault="006F12DE" w:rsidP="006F12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表面から続き</w:t>
                      </w:r>
                    </w:p>
                  </w:txbxContent>
                </v:textbox>
              </v:shape>
            </w:pict>
          </mc:Fallback>
        </mc:AlternateContent>
      </w:r>
    </w:p>
    <w:p w:rsidR="006F12DE" w:rsidRDefault="006F12DE" w:rsidP="007C576C">
      <w:pPr>
        <w:rPr>
          <w:rFonts w:ascii="ＭＳ ゴシック" w:eastAsia="ＭＳ ゴシック" w:hAnsi="ＭＳ ゴシック"/>
          <w:sz w:val="24"/>
        </w:rPr>
      </w:pPr>
    </w:p>
    <w:p w:rsidR="006F12DE" w:rsidRDefault="006F12DE" w:rsidP="007C576C">
      <w:pPr>
        <w:rPr>
          <w:rFonts w:ascii="ＭＳ ゴシック" w:eastAsia="ＭＳ ゴシック" w:hAnsi="ＭＳ ゴシック"/>
          <w:sz w:val="24"/>
        </w:rPr>
      </w:pPr>
    </w:p>
    <w:p w:rsidR="007C576C" w:rsidRPr="005566AB" w:rsidRDefault="006F12DE" w:rsidP="007C576C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 xml:space="preserve">　その他</w:t>
      </w:r>
      <w:r w:rsidR="007D3145">
        <w:rPr>
          <w:rFonts w:ascii="ＭＳ ゴシック" w:eastAsia="ＭＳ ゴシック" w:hAnsi="ＭＳ ゴシック" w:hint="eastAsia"/>
          <w:b/>
          <w:sz w:val="24"/>
        </w:rPr>
        <w:t>ご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>意見がございましたら</w:t>
      </w:r>
      <w:r w:rsidR="007D3145">
        <w:rPr>
          <w:rFonts w:ascii="ＭＳ ゴシック" w:eastAsia="ＭＳ ゴシック" w:hAnsi="ＭＳ ゴシック" w:hint="eastAsia"/>
          <w:b/>
          <w:sz w:val="24"/>
        </w:rPr>
        <w:t>ご</w:t>
      </w:r>
      <w:r w:rsidR="00F8137D" w:rsidRPr="005566AB">
        <w:rPr>
          <w:rFonts w:ascii="ＭＳ ゴシック" w:eastAsia="ＭＳ ゴシック" w:hAnsi="ＭＳ ゴシック" w:hint="eastAsia"/>
          <w:b/>
          <w:sz w:val="24"/>
        </w:rPr>
        <w:t>記入ください。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8"/>
      </w:tblGrid>
      <w:tr w:rsidR="00F8137D" w:rsidRPr="00423ED6" w:rsidTr="005566AB">
        <w:tc>
          <w:tcPr>
            <w:tcW w:w="10168" w:type="dxa"/>
          </w:tcPr>
          <w:p w:rsidR="00F8137D" w:rsidRPr="00423ED6" w:rsidRDefault="00F8137D" w:rsidP="00E045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23ED6">
              <w:rPr>
                <w:rFonts w:ascii="ＭＳ ゴシック" w:eastAsia="ＭＳ ゴシック" w:hAnsi="ＭＳ ゴシック" w:hint="eastAsia"/>
                <w:sz w:val="24"/>
              </w:rPr>
              <w:t>自　　由　　意　　見</w:t>
            </w:r>
          </w:p>
        </w:tc>
      </w:tr>
      <w:tr w:rsidR="00F8137D" w:rsidTr="006F12DE">
        <w:trPr>
          <w:trHeight w:val="3550"/>
        </w:trPr>
        <w:tc>
          <w:tcPr>
            <w:tcW w:w="10168" w:type="dxa"/>
          </w:tcPr>
          <w:p w:rsidR="00F8137D" w:rsidRPr="00F8137D" w:rsidRDefault="00F8137D" w:rsidP="007C576C"/>
        </w:tc>
      </w:tr>
    </w:tbl>
    <w:p w:rsidR="005566AB" w:rsidRDefault="005566AB" w:rsidP="007C576C">
      <w:pPr>
        <w:rPr>
          <w:sz w:val="24"/>
        </w:rPr>
      </w:pPr>
    </w:p>
    <w:p w:rsidR="00F8137D" w:rsidRPr="00C310C3" w:rsidRDefault="002915F6" w:rsidP="007C576C">
      <w:pPr>
        <w:rPr>
          <w:b/>
          <w:sz w:val="24"/>
        </w:rPr>
      </w:pPr>
      <w:r w:rsidRPr="002915F6">
        <w:rPr>
          <w:rFonts w:hint="eastAsia"/>
          <w:sz w:val="24"/>
        </w:rPr>
        <w:t xml:space="preserve">　</w:t>
      </w:r>
      <w:r w:rsidR="00686E06" w:rsidRPr="00C310C3">
        <w:rPr>
          <w:rFonts w:hint="eastAsia"/>
          <w:b/>
          <w:sz w:val="24"/>
        </w:rPr>
        <w:t>貴重な</w:t>
      </w:r>
      <w:r w:rsidR="007D3145">
        <w:rPr>
          <w:rFonts w:hint="eastAsia"/>
          <w:b/>
          <w:sz w:val="24"/>
        </w:rPr>
        <w:t>ご</w:t>
      </w:r>
      <w:r w:rsidR="00686E06" w:rsidRPr="00C310C3">
        <w:rPr>
          <w:rFonts w:hint="eastAsia"/>
          <w:b/>
          <w:sz w:val="24"/>
        </w:rPr>
        <w:t>意見を</w:t>
      </w:r>
      <w:r w:rsidR="0028725F" w:rsidRPr="00C310C3">
        <w:rPr>
          <w:rFonts w:hint="eastAsia"/>
          <w:b/>
          <w:sz w:val="24"/>
        </w:rPr>
        <w:t>ありがとうございました。</w:t>
      </w:r>
    </w:p>
    <w:p w:rsidR="0028725F" w:rsidRPr="00423ED6" w:rsidRDefault="002915F6" w:rsidP="007C576C">
      <w:pPr>
        <w:rPr>
          <w:rFonts w:ascii="ＭＳ ゴシック" w:eastAsia="ＭＳ ゴシック" w:hAnsi="ＭＳ ゴシック"/>
          <w:sz w:val="24"/>
        </w:rPr>
      </w:pPr>
      <w:r w:rsidRPr="00423ED6">
        <w:rPr>
          <w:rFonts w:ascii="ＭＳ ゴシック" w:eastAsia="ＭＳ ゴシック" w:hAnsi="ＭＳ ゴシック" w:hint="eastAsia"/>
          <w:sz w:val="24"/>
        </w:rPr>
        <w:t>○</w:t>
      </w:r>
      <w:r w:rsidRPr="00C310C3">
        <w:rPr>
          <w:rFonts w:ascii="ＭＳ ゴシック" w:eastAsia="ＭＳ ゴシック" w:hAnsi="ＭＳ ゴシック" w:hint="eastAsia"/>
          <w:b/>
          <w:sz w:val="24"/>
        </w:rPr>
        <w:t>注意事項</w:t>
      </w:r>
    </w:p>
    <w:p w:rsidR="00492EC4" w:rsidRPr="00BB47F6" w:rsidRDefault="002915F6" w:rsidP="006F12DE">
      <w:pPr>
        <w:ind w:left="542" w:hangingChars="200" w:hanging="542"/>
        <w:rPr>
          <w:rFonts w:ascii="ＭＳ 明朝" w:hAnsi="ＭＳ 明朝"/>
          <w:sz w:val="24"/>
        </w:rPr>
      </w:pPr>
      <w:r w:rsidRPr="002B2E71">
        <w:rPr>
          <w:rFonts w:hint="eastAsia"/>
          <w:sz w:val="24"/>
        </w:rPr>
        <w:t xml:space="preserve">　</w:t>
      </w:r>
      <w:r w:rsidR="00423ED6">
        <w:rPr>
          <w:rFonts w:hint="eastAsia"/>
          <w:sz w:val="24"/>
        </w:rPr>
        <w:t>・</w:t>
      </w:r>
      <w:r w:rsidR="00BB47F6">
        <w:rPr>
          <w:rFonts w:hint="eastAsia"/>
          <w:sz w:val="24"/>
        </w:rPr>
        <w:t>皆さまからいただいた</w:t>
      </w:r>
      <w:r w:rsidR="00DF68FE">
        <w:rPr>
          <w:rFonts w:hint="eastAsia"/>
          <w:sz w:val="24"/>
        </w:rPr>
        <w:t>ご</w:t>
      </w:r>
      <w:r>
        <w:rPr>
          <w:rFonts w:hint="eastAsia"/>
          <w:sz w:val="24"/>
        </w:rPr>
        <w:t>意見は</w:t>
      </w:r>
      <w:r w:rsidR="0059662E">
        <w:rPr>
          <w:rFonts w:hint="eastAsia"/>
          <w:sz w:val="24"/>
        </w:rPr>
        <w:t>長寿介護</w:t>
      </w:r>
      <w:r>
        <w:rPr>
          <w:rFonts w:hint="eastAsia"/>
          <w:sz w:val="24"/>
        </w:rPr>
        <w:t>課</w:t>
      </w:r>
      <w:r w:rsidR="006F12DE">
        <w:rPr>
          <w:rFonts w:hint="eastAsia"/>
          <w:sz w:val="24"/>
        </w:rPr>
        <w:t>または健康づくり課</w:t>
      </w:r>
      <w:r>
        <w:rPr>
          <w:rFonts w:hint="eastAsia"/>
          <w:sz w:val="24"/>
        </w:rPr>
        <w:t>で</w:t>
      </w:r>
      <w:r w:rsidRPr="002B2E71">
        <w:rPr>
          <w:rFonts w:hint="eastAsia"/>
          <w:sz w:val="24"/>
        </w:rPr>
        <w:t>とりまとめ</w:t>
      </w:r>
      <w:r>
        <w:rPr>
          <w:rFonts w:hint="eastAsia"/>
          <w:sz w:val="24"/>
        </w:rPr>
        <w:t>て、</w:t>
      </w:r>
      <w:r w:rsidR="006F12DE">
        <w:rPr>
          <w:rFonts w:hint="eastAsia"/>
          <w:sz w:val="24"/>
        </w:rPr>
        <w:t>ご</w:t>
      </w:r>
      <w:r w:rsidR="00492EC4" w:rsidRPr="00492EC4">
        <w:rPr>
          <w:rFonts w:ascii="ＭＳ 明朝" w:hAnsi="ＭＳ 明朝"/>
          <w:sz w:val="24"/>
        </w:rPr>
        <w:t>意見の概要及びこれに対する市の考え方</w:t>
      </w:r>
      <w:r w:rsidR="0059662E">
        <w:rPr>
          <w:rFonts w:ascii="ＭＳ 明朝" w:hAnsi="ＭＳ 明朝" w:hint="eastAsia"/>
          <w:sz w:val="24"/>
        </w:rPr>
        <w:t>等</w:t>
      </w:r>
      <w:r w:rsidR="00C92000">
        <w:rPr>
          <w:rFonts w:ascii="ＭＳ 明朝" w:hAnsi="ＭＳ 明朝"/>
          <w:sz w:val="24"/>
        </w:rPr>
        <w:t>を市ホームページ</w:t>
      </w:r>
      <w:r w:rsidR="00492EC4" w:rsidRPr="00BB47F6">
        <w:rPr>
          <w:rFonts w:ascii="ＭＳ 明朝" w:hAnsi="ＭＳ 明朝"/>
          <w:sz w:val="24"/>
        </w:rPr>
        <w:t>にて公表いたします。</w:t>
      </w:r>
      <w:r w:rsidR="006F12DE" w:rsidRPr="006F12DE">
        <w:rPr>
          <w:rFonts w:ascii="ＭＳ 明朝" w:hAnsi="ＭＳ 明朝" w:hint="eastAsia"/>
          <w:sz w:val="24"/>
        </w:rPr>
        <w:t>（</w:t>
      </w:r>
      <w:r w:rsidR="006F12DE">
        <w:rPr>
          <w:rFonts w:ascii="ＭＳ 明朝" w:hAnsi="ＭＳ 明朝" w:hint="eastAsia"/>
          <w:sz w:val="24"/>
        </w:rPr>
        <w:t>ご</w:t>
      </w:r>
      <w:r w:rsidR="006F12DE" w:rsidRPr="006F12DE">
        <w:rPr>
          <w:rFonts w:ascii="ＭＳ 明朝" w:hAnsi="ＭＳ 明朝" w:hint="eastAsia"/>
          <w:sz w:val="24"/>
        </w:rPr>
        <w:t>意見をいただ</w:t>
      </w:r>
      <w:r w:rsidR="006F12DE">
        <w:rPr>
          <w:rFonts w:ascii="ＭＳ 明朝" w:hAnsi="ＭＳ 明朝" w:hint="eastAsia"/>
          <w:sz w:val="24"/>
        </w:rPr>
        <w:t>きました</w:t>
      </w:r>
      <w:r w:rsidR="006F12DE" w:rsidRPr="006F12DE">
        <w:rPr>
          <w:rFonts w:ascii="ＭＳ 明朝" w:hAnsi="ＭＳ 明朝" w:hint="eastAsia"/>
          <w:sz w:val="24"/>
        </w:rPr>
        <w:t>方の個人情報は除きます</w:t>
      </w:r>
      <w:r w:rsidR="006F12DE">
        <w:rPr>
          <w:rFonts w:ascii="ＭＳ 明朝" w:hAnsi="ＭＳ 明朝" w:hint="eastAsia"/>
          <w:sz w:val="24"/>
        </w:rPr>
        <w:t>。</w:t>
      </w:r>
      <w:r w:rsidR="006F12DE" w:rsidRPr="006F12DE">
        <w:rPr>
          <w:rFonts w:ascii="ＭＳ 明朝" w:hAnsi="ＭＳ 明朝" w:hint="eastAsia"/>
          <w:sz w:val="24"/>
        </w:rPr>
        <w:t>）</w:t>
      </w:r>
    </w:p>
    <w:p w:rsidR="006F12DE" w:rsidRDefault="002915F6" w:rsidP="006F12DE">
      <w:pPr>
        <w:ind w:left="542" w:hangingChars="200" w:hanging="542"/>
        <w:rPr>
          <w:sz w:val="24"/>
        </w:rPr>
      </w:pPr>
      <w:r w:rsidRPr="002B2E71">
        <w:rPr>
          <w:rFonts w:hint="eastAsia"/>
          <w:sz w:val="24"/>
        </w:rPr>
        <w:t xml:space="preserve">　</w:t>
      </w:r>
      <w:r w:rsidR="00423ED6">
        <w:rPr>
          <w:rFonts w:hint="eastAsia"/>
          <w:sz w:val="24"/>
        </w:rPr>
        <w:t>・</w:t>
      </w:r>
      <w:r w:rsidR="006F12DE">
        <w:rPr>
          <w:rFonts w:hint="eastAsia"/>
          <w:sz w:val="24"/>
        </w:rPr>
        <w:t>ご</w:t>
      </w:r>
      <w:r>
        <w:rPr>
          <w:rFonts w:hint="eastAsia"/>
          <w:sz w:val="24"/>
        </w:rPr>
        <w:t>意見をいただいた</w:t>
      </w:r>
      <w:r w:rsidR="006F12DE">
        <w:rPr>
          <w:rFonts w:hint="eastAsia"/>
          <w:sz w:val="24"/>
        </w:rPr>
        <w:t>方</w:t>
      </w:r>
      <w:r>
        <w:rPr>
          <w:rFonts w:hint="eastAsia"/>
          <w:sz w:val="24"/>
        </w:rPr>
        <w:t>に</w:t>
      </w:r>
      <w:r w:rsidR="006F12DE">
        <w:rPr>
          <w:rFonts w:hint="eastAsia"/>
          <w:sz w:val="24"/>
        </w:rPr>
        <w:t>個別</w:t>
      </w:r>
      <w:r w:rsidRPr="002B2E71">
        <w:rPr>
          <w:rFonts w:hint="eastAsia"/>
          <w:sz w:val="24"/>
        </w:rPr>
        <w:t>回答は</w:t>
      </w:r>
      <w:r>
        <w:rPr>
          <w:rFonts w:hint="eastAsia"/>
          <w:sz w:val="24"/>
        </w:rPr>
        <w:t>いたしません</w:t>
      </w:r>
      <w:r w:rsidR="00BB47F6">
        <w:rPr>
          <w:rFonts w:hint="eastAsia"/>
          <w:sz w:val="24"/>
        </w:rPr>
        <w:t>。</w:t>
      </w:r>
    </w:p>
    <w:p w:rsidR="002915F6" w:rsidRPr="002B2E71" w:rsidRDefault="006F12DE" w:rsidP="006F12DE">
      <w:pPr>
        <w:ind w:left="542" w:hangingChars="200" w:hanging="542"/>
        <w:rPr>
          <w:sz w:val="24"/>
        </w:rPr>
      </w:pPr>
      <w:r>
        <w:rPr>
          <w:rFonts w:hint="eastAsia"/>
          <w:sz w:val="24"/>
        </w:rPr>
        <w:t xml:space="preserve">　　</w:t>
      </w:r>
      <w:r w:rsidR="00BB47F6">
        <w:rPr>
          <w:rFonts w:hint="eastAsia"/>
          <w:sz w:val="24"/>
        </w:rPr>
        <w:t>また提出された意見書</w:t>
      </w:r>
      <w:r>
        <w:rPr>
          <w:rFonts w:hint="eastAsia"/>
          <w:sz w:val="24"/>
        </w:rPr>
        <w:t>(</w:t>
      </w:r>
      <w:r w:rsidR="00BB47F6">
        <w:rPr>
          <w:rFonts w:hint="eastAsia"/>
          <w:sz w:val="24"/>
        </w:rPr>
        <w:t>原稿</w:t>
      </w:r>
      <w:r>
        <w:rPr>
          <w:rFonts w:hint="eastAsia"/>
          <w:sz w:val="24"/>
        </w:rPr>
        <w:t>)</w:t>
      </w:r>
      <w:r w:rsidR="00BB47F6">
        <w:rPr>
          <w:rFonts w:hint="eastAsia"/>
          <w:sz w:val="24"/>
        </w:rPr>
        <w:t>は返却いたしません</w:t>
      </w:r>
      <w:r w:rsidR="002915F6" w:rsidRPr="002B2E71">
        <w:rPr>
          <w:rFonts w:hint="eastAsia"/>
          <w:sz w:val="24"/>
        </w:rPr>
        <w:t>ので</w:t>
      </w:r>
      <w:r>
        <w:rPr>
          <w:rFonts w:hint="eastAsia"/>
          <w:sz w:val="24"/>
        </w:rPr>
        <w:t>ご</w:t>
      </w:r>
      <w:r w:rsidR="002915F6" w:rsidRPr="002B2E71">
        <w:rPr>
          <w:rFonts w:hint="eastAsia"/>
          <w:sz w:val="24"/>
        </w:rPr>
        <w:t>了承ください。</w:t>
      </w:r>
    </w:p>
    <w:p w:rsidR="00AA4599" w:rsidRPr="002915F6" w:rsidRDefault="00AA4599" w:rsidP="007C576C">
      <w:pPr>
        <w:rPr>
          <w:sz w:val="24"/>
        </w:rPr>
      </w:pPr>
    </w:p>
    <w:p w:rsidR="0028725F" w:rsidRPr="00423ED6" w:rsidRDefault="002915F6" w:rsidP="007C576C">
      <w:pPr>
        <w:rPr>
          <w:rFonts w:ascii="ＭＳ ゴシック" w:eastAsia="ＭＳ ゴシック" w:hAnsi="ＭＳ ゴシック"/>
          <w:sz w:val="24"/>
        </w:rPr>
      </w:pPr>
      <w:r w:rsidRPr="00423ED6">
        <w:rPr>
          <w:rFonts w:ascii="ＭＳ ゴシック" w:eastAsia="ＭＳ ゴシック" w:hAnsi="ＭＳ ゴシック" w:hint="eastAsia"/>
          <w:sz w:val="24"/>
        </w:rPr>
        <w:t>○</w:t>
      </w:r>
      <w:r w:rsidR="009F787E" w:rsidRPr="00C310C3">
        <w:rPr>
          <w:rFonts w:ascii="ＭＳ ゴシック" w:eastAsia="ＭＳ ゴシック" w:hAnsi="ＭＳ ゴシック" w:hint="eastAsia"/>
          <w:b/>
          <w:sz w:val="24"/>
        </w:rPr>
        <w:t>お問い合わせ</w:t>
      </w:r>
      <w:r w:rsidRPr="00C310C3">
        <w:rPr>
          <w:rFonts w:ascii="ＭＳ ゴシック" w:eastAsia="ＭＳ ゴシック" w:hAnsi="ＭＳ ゴシック" w:hint="eastAsia"/>
          <w:b/>
          <w:sz w:val="24"/>
        </w:rPr>
        <w:t>先</w:t>
      </w:r>
    </w:p>
    <w:p w:rsidR="009F787E" w:rsidRDefault="002915F6" w:rsidP="002915F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9F787E" w:rsidRPr="002915F6">
        <w:rPr>
          <w:rFonts w:ascii="ＭＳ 明朝" w:hAnsi="ＭＳ 明朝" w:hint="eastAsia"/>
          <w:sz w:val="24"/>
        </w:rPr>
        <w:t>菊川市役所</w:t>
      </w:r>
      <w:r>
        <w:rPr>
          <w:rFonts w:ascii="ＭＳ 明朝" w:hAnsi="ＭＳ 明朝" w:hint="eastAsia"/>
          <w:sz w:val="24"/>
        </w:rPr>
        <w:t xml:space="preserve">　</w:t>
      </w:r>
      <w:r w:rsidR="00802236">
        <w:rPr>
          <w:rFonts w:ascii="ＭＳ 明朝" w:hAnsi="ＭＳ 明朝" w:hint="eastAsia"/>
          <w:sz w:val="24"/>
        </w:rPr>
        <w:t>健康福祉部</w:t>
      </w:r>
      <w:r>
        <w:rPr>
          <w:rFonts w:ascii="ＭＳ 明朝" w:hAnsi="ＭＳ 明朝" w:hint="eastAsia"/>
          <w:sz w:val="24"/>
        </w:rPr>
        <w:t xml:space="preserve">　</w:t>
      </w:r>
      <w:r w:rsidR="0059662E">
        <w:rPr>
          <w:rFonts w:ascii="ＭＳ 明朝" w:hAnsi="ＭＳ 明朝" w:hint="eastAsia"/>
          <w:sz w:val="24"/>
        </w:rPr>
        <w:t>長寿介護</w:t>
      </w:r>
      <w:r>
        <w:rPr>
          <w:rFonts w:ascii="ＭＳ 明朝" w:hAnsi="ＭＳ 明朝" w:hint="eastAsia"/>
          <w:sz w:val="24"/>
        </w:rPr>
        <w:t xml:space="preserve">課　</w:t>
      </w:r>
      <w:r w:rsidR="005566AB">
        <w:rPr>
          <w:rFonts w:ascii="ＭＳ 明朝" w:hAnsi="ＭＳ 明朝" w:hint="eastAsia"/>
          <w:sz w:val="24"/>
        </w:rPr>
        <w:t>介護保険係</w:t>
      </w:r>
      <w:bookmarkStart w:id="1" w:name="OLE_LINK1"/>
      <w:r w:rsidR="00DF68FE">
        <w:rPr>
          <w:rFonts w:ascii="ＭＳ 明朝" w:hAnsi="ＭＳ 明朝" w:hint="eastAsia"/>
          <w:sz w:val="24"/>
        </w:rPr>
        <w:t>（</w:t>
      </w:r>
      <w:r w:rsidR="00DF68FE" w:rsidRPr="002915F6">
        <w:rPr>
          <w:rFonts w:ascii="ＭＳ 明朝" w:hAnsi="ＭＳ 明朝" w:hint="eastAsia"/>
          <w:sz w:val="24"/>
        </w:rPr>
        <w:t>電話</w:t>
      </w:r>
      <w:r w:rsidR="00DF68FE">
        <w:rPr>
          <w:rFonts w:ascii="ＭＳ 明朝" w:hAnsi="ＭＳ 明朝" w:hint="eastAsia"/>
          <w:sz w:val="24"/>
        </w:rPr>
        <w:t>：0537-37-1253）</w:t>
      </w:r>
      <w:bookmarkEnd w:id="1"/>
    </w:p>
    <w:p w:rsidR="00DF68FE" w:rsidRPr="002915F6" w:rsidRDefault="00DF68FE" w:rsidP="002915F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健康づくり課　成人保健係（</w:t>
      </w:r>
      <w:r w:rsidRPr="002915F6">
        <w:rPr>
          <w:rFonts w:ascii="ＭＳ 明朝" w:hAnsi="ＭＳ 明朝" w:hint="eastAsia"/>
          <w:sz w:val="24"/>
        </w:rPr>
        <w:t>電話</w:t>
      </w:r>
      <w:r>
        <w:rPr>
          <w:rFonts w:ascii="ＭＳ 明朝" w:hAnsi="ＭＳ 明朝" w:hint="eastAsia"/>
          <w:sz w:val="24"/>
        </w:rPr>
        <w:t>：0537-37-1112）</w:t>
      </w:r>
    </w:p>
    <w:p w:rsidR="009F787E" w:rsidRDefault="009F787E" w:rsidP="007C576C">
      <w:pPr>
        <w:rPr>
          <w:rFonts w:ascii="ＭＳ 明朝" w:hAnsi="ＭＳ 明朝"/>
          <w:sz w:val="24"/>
        </w:rPr>
      </w:pPr>
    </w:p>
    <w:p w:rsidR="00C04633" w:rsidRDefault="00C04633" w:rsidP="007C576C">
      <w:pPr>
        <w:rPr>
          <w:rFonts w:ascii="ＭＳ 明朝" w:hAnsi="ＭＳ 明朝"/>
          <w:sz w:val="24"/>
        </w:rPr>
      </w:pPr>
    </w:p>
    <w:p w:rsidR="00C04633" w:rsidRDefault="00C04633" w:rsidP="00492E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〇</w:t>
      </w:r>
      <w:r w:rsidR="002F280A">
        <w:rPr>
          <w:rFonts w:ascii="ＭＳ ゴシック" w:eastAsia="ＭＳ ゴシック" w:hAnsi="ＭＳ ゴシック" w:hint="eastAsia"/>
          <w:b/>
          <w:sz w:val="24"/>
        </w:rPr>
        <w:t>ご</w:t>
      </w:r>
      <w:r w:rsidRPr="001B03FB">
        <w:rPr>
          <w:rFonts w:ascii="ＭＳ ゴシック" w:eastAsia="ＭＳ ゴシック" w:hAnsi="ＭＳ ゴシック" w:hint="eastAsia"/>
          <w:b/>
          <w:sz w:val="24"/>
        </w:rPr>
        <w:t>意見の提出先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C04633" w:rsidRPr="006018D7" w:rsidTr="00DF68FE">
        <w:tc>
          <w:tcPr>
            <w:tcW w:w="2126" w:type="dxa"/>
            <w:shd w:val="clear" w:color="auto" w:fill="auto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提出方法</w:t>
            </w:r>
          </w:p>
        </w:tc>
        <w:tc>
          <w:tcPr>
            <w:tcW w:w="7088" w:type="dxa"/>
            <w:shd w:val="clear" w:color="auto" w:fill="auto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あて先など</w:t>
            </w:r>
          </w:p>
        </w:tc>
      </w:tr>
      <w:tr w:rsidR="00C04633" w:rsidRPr="006018D7" w:rsidTr="00DF68FE">
        <w:trPr>
          <w:trHeight w:val="598"/>
        </w:trPr>
        <w:tc>
          <w:tcPr>
            <w:tcW w:w="2126" w:type="dxa"/>
            <w:shd w:val="clear" w:color="auto" w:fill="auto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郵送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F12DE" w:rsidRDefault="00C04633" w:rsidP="006F12DE">
            <w:pPr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〒439-0019 静岡県菊川市半済1865(プラザけやき内)</w:t>
            </w:r>
          </w:p>
          <w:p w:rsidR="00C04633" w:rsidRPr="006018D7" w:rsidRDefault="006F12DE" w:rsidP="006F12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C04633" w:rsidRPr="006018D7">
              <w:rPr>
                <w:rFonts w:ascii="ＭＳ 明朝" w:hAnsi="ＭＳ 明朝" w:hint="eastAsia"/>
                <w:sz w:val="24"/>
              </w:rPr>
              <w:t>長寿介護課</w:t>
            </w:r>
            <w:r>
              <w:rPr>
                <w:rFonts w:ascii="ＭＳ 明朝" w:hAnsi="ＭＳ 明朝" w:hint="eastAsia"/>
                <w:sz w:val="24"/>
              </w:rPr>
              <w:t xml:space="preserve">　または　健康づくり課</w:t>
            </w:r>
          </w:p>
        </w:tc>
      </w:tr>
      <w:tr w:rsidR="00C04633" w:rsidRPr="006018D7" w:rsidTr="00DF68FE">
        <w:trPr>
          <w:trHeight w:val="536"/>
        </w:trPr>
        <w:tc>
          <w:tcPr>
            <w:tcW w:w="2126" w:type="dxa"/>
            <w:shd w:val="clear" w:color="auto" w:fill="auto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０５３７－３７－１</w:t>
            </w:r>
            <w:r w:rsidR="00DA3192" w:rsidRPr="006018D7">
              <w:rPr>
                <w:rFonts w:ascii="ＭＳ 明朝" w:hAnsi="ＭＳ 明朝" w:hint="eastAsia"/>
                <w:sz w:val="24"/>
              </w:rPr>
              <w:t>１１</w:t>
            </w:r>
            <w:r w:rsidRPr="006018D7">
              <w:rPr>
                <w:rFonts w:ascii="ＭＳ 明朝" w:hAnsi="ＭＳ 明朝" w:hint="eastAsia"/>
                <w:sz w:val="24"/>
              </w:rPr>
              <w:t>３</w:t>
            </w:r>
          </w:p>
        </w:tc>
      </w:tr>
      <w:tr w:rsidR="00C04633" w:rsidRPr="006018D7" w:rsidTr="00DF68FE">
        <w:trPr>
          <w:trHeight w:val="572"/>
        </w:trPr>
        <w:tc>
          <w:tcPr>
            <w:tcW w:w="2126" w:type="dxa"/>
            <w:shd w:val="clear" w:color="auto" w:fill="auto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4633" w:rsidRDefault="006F12DE" w:rsidP="006F12DE">
            <w:pPr>
              <w:rPr>
                <w:rFonts w:ascii="ＭＳ 明朝" w:hAnsi="ＭＳ 明朝"/>
                <w:sz w:val="24"/>
              </w:rPr>
            </w:pPr>
            <w:r w:rsidRPr="006F12DE">
              <w:rPr>
                <w:rFonts w:ascii="ＭＳ 明朝" w:hAnsi="ＭＳ 明朝" w:hint="eastAsia"/>
                <w:spacing w:val="53"/>
                <w:kern w:val="0"/>
                <w:sz w:val="24"/>
                <w:fitText w:val="1626" w:id="-1141703936"/>
              </w:rPr>
              <w:t>長寿介護</w:t>
            </w:r>
            <w:r w:rsidRPr="006F12DE">
              <w:rPr>
                <w:rFonts w:ascii="ＭＳ 明朝" w:hAnsi="ＭＳ 明朝" w:hint="eastAsia"/>
                <w:spacing w:val="1"/>
                <w:kern w:val="0"/>
                <w:sz w:val="24"/>
                <w:fitText w:val="1626" w:id="-1141703936"/>
              </w:rPr>
              <w:t>課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C04633" w:rsidRPr="006F12DE">
              <w:rPr>
                <w:rFonts w:ascii="ＭＳ 明朝" w:hAnsi="ＭＳ 明朝" w:hint="eastAsia"/>
                <w:sz w:val="24"/>
              </w:rPr>
              <w:t>kaigo@city.kikugawa.shizuoka.jp</w:t>
            </w:r>
          </w:p>
          <w:p w:rsidR="006F12DE" w:rsidRPr="006018D7" w:rsidRDefault="006F12DE" w:rsidP="006F12D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健康づくり課：</w:t>
            </w:r>
            <w:r w:rsidRPr="006F12DE">
              <w:rPr>
                <w:rFonts w:ascii="ＭＳ 明朝" w:hAnsi="ＭＳ 明朝" w:hint="eastAsia"/>
                <w:sz w:val="24"/>
              </w:rPr>
              <w:t>k</w:t>
            </w:r>
            <w:r w:rsidRPr="006F12DE">
              <w:rPr>
                <w:rFonts w:ascii="ＭＳ 明朝" w:hAnsi="ＭＳ 明朝"/>
                <w:sz w:val="24"/>
              </w:rPr>
              <w:t>enkou</w:t>
            </w:r>
            <w:r w:rsidRPr="006F12DE">
              <w:rPr>
                <w:rFonts w:ascii="ＭＳ 明朝" w:hAnsi="ＭＳ 明朝" w:hint="eastAsia"/>
                <w:sz w:val="24"/>
              </w:rPr>
              <w:t>@city.kikugawa.shizuoka.jp</w:t>
            </w:r>
          </w:p>
        </w:tc>
      </w:tr>
      <w:tr w:rsidR="00C04633" w:rsidRPr="006018D7" w:rsidTr="00DF68FE">
        <w:trPr>
          <w:trHeight w:val="977"/>
        </w:trPr>
        <w:tc>
          <w:tcPr>
            <w:tcW w:w="2126" w:type="dxa"/>
            <w:shd w:val="clear" w:color="auto" w:fill="auto"/>
          </w:tcPr>
          <w:p w:rsidR="00C04633" w:rsidRPr="006018D7" w:rsidRDefault="00C04633" w:rsidP="005566AB">
            <w:pPr>
              <w:jc w:val="center"/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持参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F68FE" w:rsidRDefault="000F3BA9" w:rsidP="006F12DE">
            <w:pPr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菊川市役所　健康福祉部　長寿介護課</w:t>
            </w:r>
            <w:r w:rsidR="00DF68FE">
              <w:rPr>
                <w:rFonts w:ascii="ＭＳ 明朝" w:hAnsi="ＭＳ 明朝" w:hint="eastAsia"/>
                <w:sz w:val="24"/>
              </w:rPr>
              <w:t>/健康づくり課</w:t>
            </w:r>
          </w:p>
          <w:p w:rsidR="00C04633" w:rsidRPr="006018D7" w:rsidRDefault="000F3BA9" w:rsidP="006F12DE">
            <w:pPr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（</w:t>
            </w:r>
            <w:r w:rsidR="00DF68FE">
              <w:rPr>
                <w:rFonts w:ascii="ＭＳ 明朝" w:hAnsi="ＭＳ 明朝" w:hint="eastAsia"/>
                <w:sz w:val="24"/>
              </w:rPr>
              <w:t xml:space="preserve">菊川市総合保健福祉センター　</w:t>
            </w:r>
            <w:r w:rsidRPr="006018D7">
              <w:rPr>
                <w:rFonts w:ascii="ＭＳ 明朝" w:hAnsi="ＭＳ 明朝" w:hint="eastAsia"/>
                <w:sz w:val="24"/>
              </w:rPr>
              <w:t>プラザけやき内）</w:t>
            </w:r>
          </w:p>
          <w:p w:rsidR="00C310C3" w:rsidRDefault="00C04633" w:rsidP="006F12DE">
            <w:pPr>
              <w:rPr>
                <w:rFonts w:ascii="ＭＳ 明朝" w:hAnsi="ＭＳ 明朝"/>
                <w:sz w:val="24"/>
              </w:rPr>
            </w:pPr>
            <w:r w:rsidRPr="006018D7">
              <w:rPr>
                <w:rFonts w:ascii="ＭＳ 明朝" w:hAnsi="ＭＳ 明朝" w:hint="eastAsia"/>
                <w:sz w:val="24"/>
              </w:rPr>
              <w:t>受付時間　午前</w:t>
            </w:r>
            <w:r w:rsidR="00DF68FE">
              <w:rPr>
                <w:rFonts w:ascii="ＭＳ 明朝" w:hAnsi="ＭＳ 明朝" w:hint="eastAsia"/>
                <w:sz w:val="24"/>
              </w:rPr>
              <w:t>８</w:t>
            </w:r>
            <w:r w:rsidR="000F3BA9" w:rsidRPr="006018D7">
              <w:rPr>
                <w:rFonts w:ascii="ＭＳ 明朝" w:hAnsi="ＭＳ 明朝" w:hint="eastAsia"/>
                <w:sz w:val="24"/>
              </w:rPr>
              <w:t>時15分～午後</w:t>
            </w:r>
            <w:r w:rsidR="00DF68FE">
              <w:rPr>
                <w:rFonts w:ascii="ＭＳ 明朝" w:hAnsi="ＭＳ 明朝" w:hint="eastAsia"/>
                <w:sz w:val="24"/>
              </w:rPr>
              <w:t>５</w:t>
            </w:r>
            <w:r w:rsidR="000F3BA9" w:rsidRPr="006018D7">
              <w:rPr>
                <w:rFonts w:ascii="ＭＳ 明朝" w:hAnsi="ＭＳ 明朝" w:hint="eastAsia"/>
                <w:sz w:val="24"/>
              </w:rPr>
              <w:t xml:space="preserve">時　</w:t>
            </w:r>
          </w:p>
          <w:p w:rsidR="00C04633" w:rsidRPr="006018D7" w:rsidRDefault="00DF68FE" w:rsidP="00DF68F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F3BA9" w:rsidRPr="006018D7">
              <w:rPr>
                <w:rFonts w:ascii="ＭＳ 明朝" w:hAnsi="ＭＳ 明朝" w:hint="eastAsia"/>
                <w:sz w:val="24"/>
              </w:rPr>
              <w:t>※土・日・</w:t>
            </w:r>
            <w:r w:rsidR="00C310C3">
              <w:rPr>
                <w:rFonts w:ascii="ＭＳ 明朝" w:hAnsi="ＭＳ 明朝" w:hint="eastAsia"/>
                <w:sz w:val="24"/>
              </w:rPr>
              <w:t>祭日・</w:t>
            </w:r>
            <w:r w:rsidR="000F3BA9" w:rsidRPr="006018D7">
              <w:rPr>
                <w:rFonts w:ascii="ＭＳ 明朝" w:hAnsi="ＭＳ 明朝" w:hint="eastAsia"/>
                <w:sz w:val="24"/>
              </w:rPr>
              <w:t>年末年始を除</w:t>
            </w:r>
            <w:r>
              <w:rPr>
                <w:rFonts w:ascii="ＭＳ 明朝" w:hAnsi="ＭＳ 明朝" w:hint="eastAsia"/>
                <w:sz w:val="24"/>
              </w:rPr>
              <w:t>く。</w:t>
            </w:r>
          </w:p>
        </w:tc>
      </w:tr>
    </w:tbl>
    <w:p w:rsidR="00C04633" w:rsidRPr="00423ED6" w:rsidRDefault="00C04633" w:rsidP="00492EC4">
      <w:pPr>
        <w:rPr>
          <w:rFonts w:ascii="ＭＳ 明朝" w:hAnsi="ＭＳ 明朝"/>
          <w:sz w:val="24"/>
        </w:rPr>
      </w:pPr>
    </w:p>
    <w:sectPr w:rsidR="00C04633" w:rsidRPr="00423ED6" w:rsidSect="005566AB">
      <w:pgSz w:w="11906" w:h="16838" w:code="9"/>
      <w:pgMar w:top="720" w:right="720" w:bottom="720" w:left="720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BBD" w:rsidRDefault="00470BBD" w:rsidP="00FF3390">
      <w:r>
        <w:separator/>
      </w:r>
    </w:p>
  </w:endnote>
  <w:endnote w:type="continuationSeparator" w:id="0">
    <w:p w:rsidR="00470BBD" w:rsidRDefault="00470BBD" w:rsidP="00FF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BBD" w:rsidRDefault="00470BBD" w:rsidP="00FF3390">
      <w:r>
        <w:separator/>
      </w:r>
    </w:p>
  </w:footnote>
  <w:footnote w:type="continuationSeparator" w:id="0">
    <w:p w:rsidR="00470BBD" w:rsidRDefault="00470BBD" w:rsidP="00FF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6C"/>
    <w:rsid w:val="000729D3"/>
    <w:rsid w:val="000D03A6"/>
    <w:rsid w:val="000F1D61"/>
    <w:rsid w:val="000F3BA9"/>
    <w:rsid w:val="00105B7C"/>
    <w:rsid w:val="00116FCD"/>
    <w:rsid w:val="00180E1D"/>
    <w:rsid w:val="001B03FB"/>
    <w:rsid w:val="001F5FD7"/>
    <w:rsid w:val="00206936"/>
    <w:rsid w:val="00207B7B"/>
    <w:rsid w:val="00263156"/>
    <w:rsid w:val="00265B7E"/>
    <w:rsid w:val="002666D8"/>
    <w:rsid w:val="0028725F"/>
    <w:rsid w:val="002915F6"/>
    <w:rsid w:val="002B0096"/>
    <w:rsid w:val="002F280A"/>
    <w:rsid w:val="0032166F"/>
    <w:rsid w:val="00327A9D"/>
    <w:rsid w:val="003E7A53"/>
    <w:rsid w:val="00400659"/>
    <w:rsid w:val="00423ED6"/>
    <w:rsid w:val="004265FA"/>
    <w:rsid w:val="00442990"/>
    <w:rsid w:val="00461680"/>
    <w:rsid w:val="00470BBD"/>
    <w:rsid w:val="00487F56"/>
    <w:rsid w:val="00492EC4"/>
    <w:rsid w:val="00527C3E"/>
    <w:rsid w:val="005566AB"/>
    <w:rsid w:val="0059662E"/>
    <w:rsid w:val="0059795F"/>
    <w:rsid w:val="006018D7"/>
    <w:rsid w:val="0065377F"/>
    <w:rsid w:val="00686E06"/>
    <w:rsid w:val="006F12DE"/>
    <w:rsid w:val="00710615"/>
    <w:rsid w:val="007C576C"/>
    <w:rsid w:val="007D3145"/>
    <w:rsid w:val="00802236"/>
    <w:rsid w:val="008D50EE"/>
    <w:rsid w:val="008F14BE"/>
    <w:rsid w:val="00952FD7"/>
    <w:rsid w:val="00957271"/>
    <w:rsid w:val="009F787E"/>
    <w:rsid w:val="00A67F1D"/>
    <w:rsid w:val="00A96343"/>
    <w:rsid w:val="00AA4599"/>
    <w:rsid w:val="00AA59E8"/>
    <w:rsid w:val="00AF3888"/>
    <w:rsid w:val="00B17A54"/>
    <w:rsid w:val="00B7579E"/>
    <w:rsid w:val="00BA247A"/>
    <w:rsid w:val="00BA30DC"/>
    <w:rsid w:val="00BB47F6"/>
    <w:rsid w:val="00BB49AC"/>
    <w:rsid w:val="00C04633"/>
    <w:rsid w:val="00C26F6B"/>
    <w:rsid w:val="00C310C3"/>
    <w:rsid w:val="00C80D0E"/>
    <w:rsid w:val="00C92000"/>
    <w:rsid w:val="00CD2153"/>
    <w:rsid w:val="00DA3192"/>
    <w:rsid w:val="00DF68FE"/>
    <w:rsid w:val="00E04590"/>
    <w:rsid w:val="00E862AC"/>
    <w:rsid w:val="00E9085B"/>
    <w:rsid w:val="00E95596"/>
    <w:rsid w:val="00EB539B"/>
    <w:rsid w:val="00F75237"/>
    <w:rsid w:val="00F8137D"/>
    <w:rsid w:val="00FA3DFD"/>
    <w:rsid w:val="00FB1EE6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ADE957"/>
  <w15:chartTrackingRefBased/>
  <w15:docId w15:val="{2F076E70-83A1-4D5E-99CD-E83359B7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7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F3390"/>
    <w:rPr>
      <w:kern w:val="2"/>
      <w:sz w:val="21"/>
      <w:szCs w:val="24"/>
    </w:rPr>
  </w:style>
  <w:style w:type="paragraph" w:styleId="a6">
    <w:name w:val="footer"/>
    <w:basedOn w:val="a"/>
    <w:link w:val="a7"/>
    <w:rsid w:val="00FF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F3390"/>
    <w:rPr>
      <w:kern w:val="2"/>
      <w:sz w:val="21"/>
      <w:szCs w:val="24"/>
    </w:rPr>
  </w:style>
  <w:style w:type="character" w:styleId="a8">
    <w:name w:val="Hyperlink"/>
    <w:rsid w:val="00C04633"/>
    <w:rPr>
      <w:color w:val="0000FF"/>
      <w:u w:val="single"/>
    </w:rPr>
  </w:style>
  <w:style w:type="character" w:styleId="a9">
    <w:name w:val="Unresolved Mention"/>
    <w:uiPriority w:val="99"/>
    <w:semiHidden/>
    <w:unhideWhenUsed/>
    <w:rsid w:val="006F12DE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2F280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2F280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54D5-C1A6-4A5C-9209-C674CFA6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パブリックコメント意見書</vt:lpstr>
      <vt:lpstr>第１次菊川市国土利用計画(素案)に対する意見書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パブリックコメント意見書</dc:title>
  <dc:subject/>
  <dc:creator>菊川市</dc:creator>
  <cp:keywords/>
  <dc:description/>
  <cp:lastModifiedBy>KJ20141</cp:lastModifiedBy>
  <cp:revision>3</cp:revision>
  <cp:lastPrinted>2023-12-02T06:44:00Z</cp:lastPrinted>
  <dcterms:created xsi:type="dcterms:W3CDTF">2023-12-02T06:46:00Z</dcterms:created>
  <dcterms:modified xsi:type="dcterms:W3CDTF">2023-12-02T07:31:00Z</dcterms:modified>
</cp:coreProperties>
</file>